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C8F56" w14:textId="77777777" w:rsidR="00491732" w:rsidRDefault="00491732" w:rsidP="00491732">
      <w:pPr>
        <w:spacing w:line="252" w:lineRule="auto"/>
        <w:rPr>
          <w:rFonts w:ascii="Times New Roman" w:hAnsi="Times New Roman" w:cs="Times New Roman"/>
          <w:sz w:val="24"/>
          <w:szCs w:val="24"/>
        </w:rPr>
      </w:pPr>
      <w:r>
        <w:rPr>
          <w:rFonts w:ascii="Times New Roman" w:hAnsi="Times New Roman" w:cs="Times New Roman"/>
          <w:sz w:val="24"/>
          <w:szCs w:val="24"/>
        </w:rPr>
        <w:t>REPUBLIKA HRVATSKA</w:t>
      </w:r>
    </w:p>
    <w:p w14:paraId="05A3ABF7" w14:textId="77777777" w:rsidR="00491732" w:rsidRDefault="00491732" w:rsidP="00491732">
      <w:pPr>
        <w:spacing w:line="252" w:lineRule="auto"/>
        <w:rPr>
          <w:rFonts w:ascii="Times New Roman" w:hAnsi="Times New Roman" w:cs="Times New Roman"/>
          <w:sz w:val="24"/>
          <w:szCs w:val="24"/>
        </w:rPr>
      </w:pPr>
      <w:r>
        <w:rPr>
          <w:rFonts w:ascii="Times New Roman" w:hAnsi="Times New Roman" w:cs="Times New Roman"/>
          <w:sz w:val="24"/>
          <w:szCs w:val="24"/>
        </w:rPr>
        <w:t>DJEČJI VRTIĆ IVICA I MARICA</w:t>
      </w:r>
    </w:p>
    <w:p w14:paraId="7308CE69" w14:textId="77777777" w:rsidR="00491732" w:rsidRDefault="00491732" w:rsidP="00491732">
      <w:pPr>
        <w:spacing w:line="252" w:lineRule="auto"/>
        <w:rPr>
          <w:rFonts w:ascii="Times New Roman" w:hAnsi="Times New Roman" w:cs="Times New Roman"/>
          <w:sz w:val="24"/>
          <w:szCs w:val="24"/>
        </w:rPr>
      </w:pPr>
      <w:r>
        <w:rPr>
          <w:rFonts w:ascii="Times New Roman" w:hAnsi="Times New Roman" w:cs="Times New Roman"/>
          <w:sz w:val="24"/>
          <w:szCs w:val="24"/>
        </w:rPr>
        <w:t>SAVSKA 33 ŠTITAR</w:t>
      </w:r>
    </w:p>
    <w:p w14:paraId="33E38E60" w14:textId="77777777" w:rsidR="00491732" w:rsidRDefault="00491732" w:rsidP="00491732">
      <w:pPr>
        <w:spacing w:line="252" w:lineRule="auto"/>
        <w:rPr>
          <w:rFonts w:ascii="Times New Roman" w:hAnsi="Times New Roman" w:cs="Times New Roman"/>
          <w:sz w:val="24"/>
          <w:szCs w:val="24"/>
        </w:rPr>
      </w:pPr>
      <w:r>
        <w:rPr>
          <w:rFonts w:ascii="Times New Roman" w:hAnsi="Times New Roman" w:cs="Times New Roman"/>
          <w:sz w:val="24"/>
          <w:szCs w:val="24"/>
        </w:rPr>
        <w:t>Upravno vijeće</w:t>
      </w:r>
    </w:p>
    <w:p w14:paraId="3BD9D902" w14:textId="77777777" w:rsidR="00491732" w:rsidRDefault="00491732" w:rsidP="00491732">
      <w:pPr>
        <w:spacing w:line="252" w:lineRule="auto"/>
        <w:rPr>
          <w:rFonts w:ascii="Times New Roman" w:hAnsi="Times New Roman" w:cs="Times New Roman"/>
          <w:sz w:val="24"/>
          <w:szCs w:val="24"/>
        </w:rPr>
      </w:pPr>
      <w:r>
        <w:rPr>
          <w:rFonts w:ascii="Times New Roman" w:hAnsi="Times New Roman" w:cs="Times New Roman"/>
          <w:sz w:val="24"/>
          <w:szCs w:val="24"/>
        </w:rPr>
        <w:t>KLASA:</w:t>
      </w:r>
    </w:p>
    <w:p w14:paraId="2F66FD4A" w14:textId="77777777" w:rsidR="00491732" w:rsidRDefault="00491732" w:rsidP="00491732">
      <w:pPr>
        <w:spacing w:line="252" w:lineRule="auto"/>
        <w:rPr>
          <w:rFonts w:ascii="Times New Roman" w:hAnsi="Times New Roman" w:cs="Times New Roman"/>
          <w:sz w:val="24"/>
          <w:szCs w:val="24"/>
        </w:rPr>
      </w:pPr>
      <w:r>
        <w:rPr>
          <w:rFonts w:ascii="Times New Roman" w:hAnsi="Times New Roman" w:cs="Times New Roman"/>
          <w:sz w:val="24"/>
          <w:szCs w:val="24"/>
        </w:rPr>
        <w:t>UR.BROJ:</w:t>
      </w:r>
    </w:p>
    <w:p w14:paraId="1D0FD860" w14:textId="77777777" w:rsidR="00491732" w:rsidRDefault="00491732" w:rsidP="00491732">
      <w:pPr>
        <w:jc w:val="both"/>
        <w:rPr>
          <w:rFonts w:ascii="Times New Roman" w:hAnsi="Times New Roman" w:cs="Times New Roman"/>
          <w:sz w:val="24"/>
          <w:szCs w:val="24"/>
        </w:rPr>
      </w:pPr>
    </w:p>
    <w:p w14:paraId="03ECA236" w14:textId="77777777" w:rsidR="00491732" w:rsidRDefault="00491732" w:rsidP="00491732">
      <w:pPr>
        <w:jc w:val="both"/>
        <w:rPr>
          <w:rFonts w:ascii="Times New Roman" w:hAnsi="Times New Roman" w:cs="Times New Roman"/>
          <w:sz w:val="24"/>
          <w:szCs w:val="24"/>
        </w:rPr>
      </w:pPr>
      <w:r>
        <w:rPr>
          <w:rFonts w:ascii="Times New Roman" w:hAnsi="Times New Roman" w:cs="Times New Roman"/>
          <w:sz w:val="24"/>
          <w:szCs w:val="24"/>
        </w:rPr>
        <w:t>U Štitaru, 1. prosinca  2022. godine</w:t>
      </w:r>
    </w:p>
    <w:p w14:paraId="2817A219" w14:textId="77777777" w:rsidR="00491732" w:rsidRDefault="00491732" w:rsidP="00491732">
      <w:pPr>
        <w:jc w:val="both"/>
        <w:rPr>
          <w:rFonts w:ascii="Times New Roman" w:hAnsi="Times New Roman" w:cs="Times New Roman"/>
          <w:sz w:val="24"/>
          <w:szCs w:val="24"/>
        </w:rPr>
      </w:pPr>
    </w:p>
    <w:p w14:paraId="40E060DD" w14:textId="3983CC11" w:rsidR="00D5609C" w:rsidRDefault="00491732" w:rsidP="00491732">
      <w:pPr>
        <w:jc w:val="both"/>
        <w:rPr>
          <w:rFonts w:ascii="Times New Roman" w:hAnsi="Times New Roman" w:cs="Times New Roman"/>
          <w:sz w:val="24"/>
          <w:szCs w:val="24"/>
        </w:rPr>
      </w:pPr>
      <w:r>
        <w:rPr>
          <w:rFonts w:ascii="Times New Roman" w:hAnsi="Times New Roman" w:cs="Times New Roman"/>
          <w:sz w:val="24"/>
          <w:szCs w:val="24"/>
        </w:rPr>
        <w:t>Na temelju članka 41. Zakona o predškolskom odgoju i obrazovanju (NN 10/97, 107/07, 90/10, 94/13, 98/19) i članka 19. stavak 2. Zakona o zaštiti na radu (NN 71/14, 118/14, 154/14, 94/18, 96/18) te članka 45. i članka 47. Statuta Dječjeg vrtića Ivica i Marica, Upravno vijeće na 11. Sjednici održanoj 1. prosinca 2022. godine donijelo je</w:t>
      </w:r>
    </w:p>
    <w:p w14:paraId="10387DD2" w14:textId="623FAC5E" w:rsidR="00491732" w:rsidRDefault="00491732" w:rsidP="00491732">
      <w:pPr>
        <w:jc w:val="both"/>
        <w:rPr>
          <w:rFonts w:ascii="Times New Roman" w:hAnsi="Times New Roman" w:cs="Times New Roman"/>
          <w:sz w:val="24"/>
          <w:szCs w:val="24"/>
        </w:rPr>
      </w:pPr>
    </w:p>
    <w:p w14:paraId="3FC46C23" w14:textId="60ECA3D1" w:rsidR="00491732" w:rsidRPr="00491732" w:rsidRDefault="00491732" w:rsidP="00491732">
      <w:pPr>
        <w:jc w:val="center"/>
        <w:rPr>
          <w:rFonts w:ascii="Times New Roman" w:hAnsi="Times New Roman" w:cs="Times New Roman"/>
          <w:b/>
          <w:bCs/>
          <w:sz w:val="28"/>
          <w:szCs w:val="28"/>
        </w:rPr>
      </w:pPr>
      <w:r w:rsidRPr="00491732">
        <w:rPr>
          <w:rFonts w:ascii="Times New Roman" w:hAnsi="Times New Roman" w:cs="Times New Roman"/>
          <w:b/>
          <w:bCs/>
          <w:sz w:val="28"/>
          <w:szCs w:val="28"/>
        </w:rPr>
        <w:t>PRAVILNIK</w:t>
      </w:r>
    </w:p>
    <w:p w14:paraId="71557C16" w14:textId="62E464AE" w:rsidR="00491732" w:rsidRDefault="00491732" w:rsidP="00491732">
      <w:pPr>
        <w:jc w:val="center"/>
        <w:rPr>
          <w:rFonts w:ascii="Times New Roman" w:hAnsi="Times New Roman" w:cs="Times New Roman"/>
          <w:b/>
          <w:bCs/>
          <w:sz w:val="28"/>
          <w:szCs w:val="28"/>
        </w:rPr>
      </w:pPr>
      <w:r w:rsidRPr="00491732">
        <w:rPr>
          <w:rFonts w:ascii="Times New Roman" w:hAnsi="Times New Roman" w:cs="Times New Roman"/>
          <w:b/>
          <w:bCs/>
          <w:sz w:val="28"/>
          <w:szCs w:val="28"/>
        </w:rPr>
        <w:t>O ZAŠTITI NA RADU</w:t>
      </w:r>
    </w:p>
    <w:p w14:paraId="6EF75667" w14:textId="21BA9C8A" w:rsidR="00491732" w:rsidRDefault="00491732" w:rsidP="00491732">
      <w:pPr>
        <w:jc w:val="center"/>
        <w:rPr>
          <w:rFonts w:ascii="Times New Roman" w:hAnsi="Times New Roman" w:cs="Times New Roman"/>
          <w:b/>
          <w:bCs/>
          <w:sz w:val="28"/>
          <w:szCs w:val="28"/>
        </w:rPr>
      </w:pPr>
    </w:p>
    <w:p w14:paraId="0F141C00" w14:textId="098FB3E6" w:rsidR="00491732" w:rsidRDefault="00021B4E" w:rsidP="00021B4E">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OPĆE ODREDBE</w:t>
      </w:r>
    </w:p>
    <w:p w14:paraId="68F5284A" w14:textId="3BD96869" w:rsidR="00021B4E" w:rsidRDefault="00021B4E" w:rsidP="00021B4E">
      <w:pPr>
        <w:ind w:left="360"/>
        <w:jc w:val="center"/>
        <w:rPr>
          <w:rFonts w:ascii="Times New Roman" w:hAnsi="Times New Roman" w:cs="Times New Roman"/>
          <w:sz w:val="24"/>
          <w:szCs w:val="24"/>
        </w:rPr>
      </w:pPr>
      <w:r>
        <w:rPr>
          <w:rFonts w:ascii="Times New Roman" w:hAnsi="Times New Roman" w:cs="Times New Roman"/>
          <w:sz w:val="24"/>
          <w:szCs w:val="24"/>
        </w:rPr>
        <w:t>Članak 1.</w:t>
      </w:r>
    </w:p>
    <w:p w14:paraId="1E87609C" w14:textId="08DD24C9" w:rsidR="00021B4E" w:rsidRDefault="00021B4E" w:rsidP="00021B4E">
      <w:pPr>
        <w:ind w:left="360"/>
        <w:jc w:val="center"/>
        <w:rPr>
          <w:rFonts w:ascii="Times New Roman" w:hAnsi="Times New Roman" w:cs="Times New Roman"/>
          <w:sz w:val="24"/>
          <w:szCs w:val="24"/>
        </w:rPr>
      </w:pPr>
      <w:r>
        <w:rPr>
          <w:rFonts w:ascii="Times New Roman" w:hAnsi="Times New Roman" w:cs="Times New Roman"/>
          <w:sz w:val="24"/>
          <w:szCs w:val="24"/>
        </w:rPr>
        <w:t>Pravilnikom o zaštiti na radu (u daljnjem tekstu Pravilnik) uređuje se provođenje zaštite na radu i zaštita radnog okoliša u Vrtiću.</w:t>
      </w:r>
    </w:p>
    <w:p w14:paraId="26D8E838" w14:textId="6A5184D5" w:rsidR="00021B4E" w:rsidRDefault="00021B4E" w:rsidP="00021B4E">
      <w:pPr>
        <w:ind w:left="360"/>
        <w:jc w:val="center"/>
        <w:rPr>
          <w:rFonts w:ascii="Times New Roman" w:hAnsi="Times New Roman" w:cs="Times New Roman"/>
          <w:sz w:val="24"/>
          <w:szCs w:val="24"/>
        </w:rPr>
      </w:pPr>
    </w:p>
    <w:p w14:paraId="5461CD13" w14:textId="1111AD86" w:rsidR="00021B4E" w:rsidRDefault="00021B4E" w:rsidP="00021B4E">
      <w:pPr>
        <w:ind w:left="360"/>
        <w:jc w:val="center"/>
        <w:rPr>
          <w:rFonts w:ascii="Times New Roman" w:hAnsi="Times New Roman" w:cs="Times New Roman"/>
          <w:sz w:val="24"/>
          <w:szCs w:val="24"/>
        </w:rPr>
      </w:pPr>
      <w:r>
        <w:rPr>
          <w:rFonts w:ascii="Times New Roman" w:hAnsi="Times New Roman" w:cs="Times New Roman"/>
          <w:sz w:val="24"/>
          <w:szCs w:val="24"/>
        </w:rPr>
        <w:t xml:space="preserve">Članak 2. </w:t>
      </w:r>
    </w:p>
    <w:p w14:paraId="6E3AAB1E" w14:textId="3B122988" w:rsidR="00021B4E" w:rsidRDefault="00021B4E" w:rsidP="00021B4E">
      <w:pPr>
        <w:ind w:left="360"/>
        <w:jc w:val="center"/>
        <w:rPr>
          <w:rFonts w:ascii="Times New Roman" w:hAnsi="Times New Roman" w:cs="Times New Roman"/>
          <w:sz w:val="24"/>
          <w:szCs w:val="24"/>
        </w:rPr>
      </w:pPr>
      <w:r>
        <w:rPr>
          <w:rFonts w:ascii="Times New Roman" w:hAnsi="Times New Roman" w:cs="Times New Roman"/>
          <w:sz w:val="24"/>
          <w:szCs w:val="24"/>
        </w:rPr>
        <w:t>Vrtić provodi zaštitu na radu radi osiguravanja nesmetanog rada radnika te sigurnog boravka djece i trećih osoba u Vrtiću.</w:t>
      </w:r>
    </w:p>
    <w:p w14:paraId="42D02B09" w14:textId="6DB54E91" w:rsidR="00021B4E" w:rsidRDefault="00021B4E" w:rsidP="00021B4E">
      <w:pPr>
        <w:ind w:left="360"/>
        <w:jc w:val="center"/>
        <w:rPr>
          <w:rFonts w:ascii="Times New Roman" w:hAnsi="Times New Roman" w:cs="Times New Roman"/>
          <w:sz w:val="24"/>
          <w:szCs w:val="24"/>
        </w:rPr>
      </w:pPr>
      <w:r>
        <w:rPr>
          <w:rFonts w:ascii="Times New Roman" w:hAnsi="Times New Roman" w:cs="Times New Roman"/>
          <w:sz w:val="24"/>
          <w:szCs w:val="24"/>
        </w:rPr>
        <w:t>Provođenje zaštite na radu sastavni je dio radnih obveza svih radnika Vrtića.</w:t>
      </w:r>
    </w:p>
    <w:p w14:paraId="5F93FB99" w14:textId="4B27FE37" w:rsidR="00021B4E" w:rsidRDefault="00021B4E" w:rsidP="00021B4E">
      <w:pPr>
        <w:ind w:left="360"/>
        <w:jc w:val="center"/>
        <w:rPr>
          <w:rFonts w:ascii="Times New Roman" w:hAnsi="Times New Roman" w:cs="Times New Roman"/>
          <w:sz w:val="24"/>
          <w:szCs w:val="24"/>
        </w:rPr>
      </w:pPr>
    </w:p>
    <w:p w14:paraId="58505175" w14:textId="2E907753" w:rsidR="00021B4E" w:rsidRDefault="00021B4E" w:rsidP="00021B4E">
      <w:pPr>
        <w:ind w:left="360"/>
        <w:jc w:val="center"/>
        <w:rPr>
          <w:rFonts w:ascii="Times New Roman" w:hAnsi="Times New Roman" w:cs="Times New Roman"/>
          <w:sz w:val="24"/>
          <w:szCs w:val="24"/>
        </w:rPr>
      </w:pPr>
      <w:r>
        <w:rPr>
          <w:rFonts w:ascii="Times New Roman" w:hAnsi="Times New Roman" w:cs="Times New Roman"/>
          <w:sz w:val="24"/>
          <w:szCs w:val="24"/>
        </w:rPr>
        <w:t>Članak 3.</w:t>
      </w:r>
    </w:p>
    <w:p w14:paraId="773E66A4" w14:textId="5A44F992" w:rsidR="00021B4E" w:rsidRDefault="00021B4E" w:rsidP="00021B4E">
      <w:pPr>
        <w:ind w:left="360"/>
        <w:jc w:val="center"/>
        <w:rPr>
          <w:rFonts w:ascii="Times New Roman" w:hAnsi="Times New Roman" w:cs="Times New Roman"/>
          <w:sz w:val="24"/>
          <w:szCs w:val="24"/>
        </w:rPr>
      </w:pPr>
      <w:r>
        <w:rPr>
          <w:rFonts w:ascii="Times New Roman" w:hAnsi="Times New Roman" w:cs="Times New Roman"/>
          <w:sz w:val="24"/>
          <w:szCs w:val="24"/>
        </w:rPr>
        <w:t>Odredbe ovog pravilnika primjenjuju se na radnike Vrtića.</w:t>
      </w:r>
    </w:p>
    <w:p w14:paraId="23274768" w14:textId="2CB3417A" w:rsidR="00021B4E" w:rsidRDefault="00021B4E" w:rsidP="00021B4E">
      <w:pPr>
        <w:ind w:left="360"/>
        <w:jc w:val="center"/>
        <w:rPr>
          <w:rFonts w:ascii="Times New Roman" w:hAnsi="Times New Roman" w:cs="Times New Roman"/>
          <w:sz w:val="24"/>
          <w:szCs w:val="24"/>
        </w:rPr>
      </w:pPr>
      <w:r>
        <w:rPr>
          <w:rFonts w:ascii="Times New Roman" w:hAnsi="Times New Roman" w:cs="Times New Roman"/>
          <w:sz w:val="24"/>
          <w:szCs w:val="24"/>
        </w:rPr>
        <w:t>Odredbe ovog pravilnika ne odnose se na radnike drugih poslodavaca za vrijeme obavljanja poslova u Vrtiću.</w:t>
      </w:r>
    </w:p>
    <w:p w14:paraId="73E39F76" w14:textId="4F8BAD0A" w:rsidR="00021B4E" w:rsidRDefault="00021B4E" w:rsidP="00021B4E">
      <w:pPr>
        <w:ind w:left="360"/>
        <w:jc w:val="center"/>
        <w:rPr>
          <w:rFonts w:ascii="Times New Roman" w:hAnsi="Times New Roman" w:cs="Times New Roman"/>
          <w:sz w:val="24"/>
          <w:szCs w:val="24"/>
        </w:rPr>
      </w:pPr>
    </w:p>
    <w:p w14:paraId="3C7A31DF" w14:textId="77777777" w:rsidR="00021B4E" w:rsidRDefault="00021B4E" w:rsidP="00021B4E">
      <w:pPr>
        <w:ind w:left="360"/>
        <w:jc w:val="center"/>
        <w:rPr>
          <w:rFonts w:ascii="Times New Roman" w:hAnsi="Times New Roman" w:cs="Times New Roman"/>
          <w:sz w:val="24"/>
          <w:szCs w:val="24"/>
        </w:rPr>
      </w:pPr>
    </w:p>
    <w:p w14:paraId="2E04F164" w14:textId="13DC0BD3" w:rsidR="00021B4E" w:rsidRDefault="00021B4E" w:rsidP="00021B4E">
      <w:pPr>
        <w:ind w:left="360"/>
        <w:jc w:val="center"/>
        <w:rPr>
          <w:rFonts w:ascii="Times New Roman" w:hAnsi="Times New Roman" w:cs="Times New Roman"/>
          <w:sz w:val="24"/>
          <w:szCs w:val="24"/>
        </w:rPr>
      </w:pPr>
      <w:r>
        <w:rPr>
          <w:rFonts w:ascii="Times New Roman" w:hAnsi="Times New Roman" w:cs="Times New Roman"/>
          <w:sz w:val="24"/>
          <w:szCs w:val="24"/>
        </w:rPr>
        <w:lastRenderedPageBreak/>
        <w:t>Članak 4.</w:t>
      </w:r>
    </w:p>
    <w:p w14:paraId="7BBE5339" w14:textId="3D71C476" w:rsidR="00021B4E" w:rsidRDefault="00021B4E" w:rsidP="00021B4E">
      <w:pPr>
        <w:ind w:left="360"/>
        <w:jc w:val="center"/>
        <w:rPr>
          <w:rFonts w:ascii="Times New Roman" w:hAnsi="Times New Roman" w:cs="Times New Roman"/>
          <w:sz w:val="24"/>
          <w:szCs w:val="24"/>
        </w:rPr>
      </w:pPr>
      <w:r>
        <w:rPr>
          <w:rFonts w:ascii="Times New Roman" w:hAnsi="Times New Roman" w:cs="Times New Roman"/>
          <w:sz w:val="24"/>
          <w:szCs w:val="24"/>
        </w:rPr>
        <w:t>Mjere i sredstva za provođenje zaštite na radu utvrđuju se Godišnjim planom i programom rada Vrtića.</w:t>
      </w:r>
    </w:p>
    <w:p w14:paraId="508AB058" w14:textId="739BF2C3" w:rsidR="00021B4E" w:rsidRDefault="00021B4E" w:rsidP="00021B4E">
      <w:pPr>
        <w:ind w:left="360"/>
        <w:jc w:val="both"/>
        <w:rPr>
          <w:rFonts w:ascii="Times New Roman" w:hAnsi="Times New Roman" w:cs="Times New Roman"/>
          <w:sz w:val="24"/>
          <w:szCs w:val="24"/>
        </w:rPr>
      </w:pPr>
    </w:p>
    <w:p w14:paraId="40BD1807" w14:textId="1D9B642B" w:rsidR="00021B4E" w:rsidRDefault="00021B4E" w:rsidP="00021B4E">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PRAVILA ZAŠTITE NA RADU</w:t>
      </w:r>
    </w:p>
    <w:p w14:paraId="6D5E90EC" w14:textId="5FEA9CA0" w:rsidR="00021B4E" w:rsidRDefault="00021B4E" w:rsidP="00021B4E">
      <w:pPr>
        <w:pStyle w:val="Odlomakpopisa"/>
        <w:ind w:left="1080"/>
        <w:jc w:val="both"/>
        <w:rPr>
          <w:rFonts w:ascii="Times New Roman" w:hAnsi="Times New Roman" w:cs="Times New Roman"/>
          <w:sz w:val="24"/>
          <w:szCs w:val="24"/>
        </w:rPr>
      </w:pPr>
    </w:p>
    <w:p w14:paraId="79257D51" w14:textId="57AD3157" w:rsidR="00021B4E" w:rsidRDefault="00021B4E" w:rsidP="00021B4E">
      <w:pPr>
        <w:pStyle w:val="Odlomakpopisa"/>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t>Članak 5.</w:t>
      </w:r>
    </w:p>
    <w:p w14:paraId="2A4AB65E" w14:textId="63294948" w:rsidR="00021B4E" w:rsidRDefault="00021B4E" w:rsidP="00C71B24">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Pravila zaštite na radu obuhvaćaju:</w:t>
      </w:r>
    </w:p>
    <w:p w14:paraId="41ED3057" w14:textId="62B50493" w:rsidR="00021B4E" w:rsidRDefault="00021B4E" w:rsidP="00C71B24">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-pravila pri projektiranju i izradi sredstava rada</w:t>
      </w:r>
    </w:p>
    <w:p w14:paraId="557D60A1" w14:textId="2DE485E4" w:rsidR="00021B4E" w:rsidRDefault="00021B4E" w:rsidP="00C71B24">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-pravila pri upotrebi i održavanju, pregledu i ispitivanju sredstava rada u skladu sa sigurnosnim standardima zaštite na radu</w:t>
      </w:r>
    </w:p>
    <w:p w14:paraId="32F141BD" w14:textId="6CC36C6B" w:rsidR="00021B4E" w:rsidRDefault="00021B4E" w:rsidP="00C71B24">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-mjera koje je Dječji vrtić dužan poduzeti radi provedbe zaštite na radu</w:t>
      </w:r>
    </w:p>
    <w:p w14:paraId="040E5EBB" w14:textId="4212C827" w:rsidR="00021B4E" w:rsidRDefault="00021B4E" w:rsidP="00C71B24">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-tijela koja u Dječjem vrtiću sudjeluju u provedbi zaštite na radu</w:t>
      </w:r>
    </w:p>
    <w:p w14:paraId="65956864" w14:textId="1C48110F" w:rsidR="00021B4E" w:rsidRDefault="00C71B24" w:rsidP="00C71B24">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-pravila koja se odnose na osposobljavanje i obavješćivanje radnika i ravnatelja Dječjeg vrtića radi postizanja potrebnog stupnja zaštite na radu i zdravstvene zaštite</w:t>
      </w:r>
    </w:p>
    <w:p w14:paraId="13C327CC" w14:textId="606C2642" w:rsidR="00C71B24" w:rsidRDefault="00C71B24" w:rsidP="00C71B24">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-zaštitu radnika i njihovih predstavnika radi aktivnosti u vezi provedbe zaštite na radu te zabranu stavljanja radnika u nepovoljan položaj zbog aktivnosti poduzetih u vezi zaštite na radu</w:t>
      </w:r>
    </w:p>
    <w:p w14:paraId="3004A01F" w14:textId="5C609C26" w:rsidR="00C71B24" w:rsidRDefault="00C71B24" w:rsidP="00C71B24">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-provedbu osnovnih pravila zaštite na radu i posebnih pravila zaštite na radu koja obuhvaćaju posebne uvjete koje moraju ispunjavati radnici pri obavljanju poslova s posebnim uvjetima rada</w:t>
      </w:r>
    </w:p>
    <w:p w14:paraId="01533327" w14:textId="0B287B22" w:rsidR="00C71B24" w:rsidRDefault="00C71B24" w:rsidP="00C71B24">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-načine i postupke suradnje Dječjeg vrtića, radnika i njihovih predstavnika i udruga te državnih ustanova i tijela nadležnih za zaštitu na radu</w:t>
      </w:r>
    </w:p>
    <w:p w14:paraId="2B0883F8" w14:textId="00BB98EA" w:rsidR="00C71B24" w:rsidRDefault="00C71B24" w:rsidP="00C71B24">
      <w:pPr>
        <w:pStyle w:val="Odlomakpopisa"/>
        <w:spacing w:line="360" w:lineRule="auto"/>
        <w:ind w:left="1080"/>
        <w:jc w:val="both"/>
        <w:rPr>
          <w:rFonts w:ascii="Times New Roman" w:hAnsi="Times New Roman" w:cs="Times New Roman"/>
          <w:sz w:val="24"/>
          <w:szCs w:val="24"/>
        </w:rPr>
      </w:pPr>
    </w:p>
    <w:p w14:paraId="316497E6" w14:textId="7A49F2FF" w:rsidR="00C71B24" w:rsidRPr="00C71B24" w:rsidRDefault="00C71B24" w:rsidP="00C71B24">
      <w:pPr>
        <w:pStyle w:val="Odlomakpopisa"/>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t>Članak 6.</w:t>
      </w:r>
    </w:p>
    <w:p w14:paraId="342FCE3B" w14:textId="4B6540DD" w:rsidR="00C71B24" w:rsidRDefault="00C71B24" w:rsidP="00C71B24">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Ravnatelj i radnici Dječjeg vrtića dužni su primjenjivati pravila zaštite na radu tako da svim sudionicima odgojno-obrazovnog procesa osigura rad na siguran način te u najvećoj mogućoj mjeri utječe na sprječavanje nastanka ozljeda na radu, profesionalnih te drugih bolesti i smrtnih događaja. </w:t>
      </w:r>
    </w:p>
    <w:p w14:paraId="06762D43" w14:textId="01FC1288" w:rsidR="00C71B24" w:rsidRDefault="00C71B24" w:rsidP="00C71B24">
      <w:pPr>
        <w:pStyle w:val="Odlomakpopisa"/>
        <w:spacing w:line="360" w:lineRule="auto"/>
        <w:ind w:left="1080"/>
        <w:jc w:val="both"/>
        <w:rPr>
          <w:rFonts w:ascii="Times New Roman" w:hAnsi="Times New Roman" w:cs="Times New Roman"/>
          <w:sz w:val="24"/>
          <w:szCs w:val="24"/>
        </w:rPr>
      </w:pPr>
    </w:p>
    <w:p w14:paraId="3E5FA27B" w14:textId="75E90F91" w:rsidR="00C71B24" w:rsidRDefault="00C71B24" w:rsidP="00C71B24">
      <w:pPr>
        <w:pStyle w:val="Odlomakpopisa"/>
        <w:spacing w:line="360" w:lineRule="auto"/>
        <w:ind w:left="1080"/>
        <w:jc w:val="both"/>
        <w:rPr>
          <w:rFonts w:ascii="Times New Roman" w:hAnsi="Times New Roman" w:cs="Times New Roman"/>
          <w:sz w:val="24"/>
          <w:szCs w:val="24"/>
        </w:rPr>
      </w:pPr>
    </w:p>
    <w:p w14:paraId="09071814" w14:textId="7033680B" w:rsidR="00C71B24" w:rsidRDefault="00C71B24" w:rsidP="00C71B24">
      <w:pPr>
        <w:pStyle w:val="Odlomakpopisa"/>
        <w:spacing w:line="360" w:lineRule="auto"/>
        <w:ind w:left="1080"/>
        <w:jc w:val="both"/>
        <w:rPr>
          <w:rFonts w:ascii="Times New Roman" w:hAnsi="Times New Roman" w:cs="Times New Roman"/>
          <w:sz w:val="24"/>
          <w:szCs w:val="24"/>
        </w:rPr>
      </w:pPr>
    </w:p>
    <w:p w14:paraId="7F2B5159" w14:textId="3BDCBE24" w:rsidR="00C71B24" w:rsidRDefault="00C71B24" w:rsidP="00C71B24">
      <w:pPr>
        <w:pStyle w:val="Odlomakpopisa"/>
        <w:spacing w:line="360" w:lineRule="auto"/>
        <w:ind w:left="1080"/>
        <w:jc w:val="both"/>
        <w:rPr>
          <w:rFonts w:ascii="Times New Roman" w:hAnsi="Times New Roman" w:cs="Times New Roman"/>
          <w:sz w:val="24"/>
          <w:szCs w:val="24"/>
        </w:rPr>
      </w:pPr>
    </w:p>
    <w:p w14:paraId="1E7739D5" w14:textId="77777777" w:rsidR="00C71B24" w:rsidRDefault="00C71B24" w:rsidP="00C71B24">
      <w:pPr>
        <w:pStyle w:val="Odlomakpopisa"/>
        <w:spacing w:line="360" w:lineRule="auto"/>
        <w:ind w:left="1080"/>
        <w:jc w:val="both"/>
        <w:rPr>
          <w:rFonts w:ascii="Times New Roman" w:hAnsi="Times New Roman" w:cs="Times New Roman"/>
          <w:sz w:val="24"/>
          <w:szCs w:val="24"/>
        </w:rPr>
      </w:pPr>
    </w:p>
    <w:p w14:paraId="3A1443DA" w14:textId="5EF2502E" w:rsidR="00C71B24" w:rsidRDefault="00C71B24" w:rsidP="00C71B24">
      <w:pPr>
        <w:pStyle w:val="Odlomakpopisa"/>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lastRenderedPageBreak/>
        <w:t>Članak 7.</w:t>
      </w:r>
    </w:p>
    <w:p w14:paraId="4BDA3B88" w14:textId="559B9AC4" w:rsidR="00C71B24" w:rsidRDefault="00C71B24" w:rsidP="00C71B24">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Dječji vrtić je dužan provoditi zaštitu na radu u skladu sa slijedećim načelima:</w:t>
      </w:r>
    </w:p>
    <w:p w14:paraId="4D8D27E5" w14:textId="277E5774" w:rsidR="00C71B24" w:rsidRDefault="00C71B24" w:rsidP="00C71B24">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-Procjenjivanje i izbjegavanje rizika</w:t>
      </w:r>
    </w:p>
    <w:p w14:paraId="34EDD555" w14:textId="066A6CE8" w:rsidR="00C71B24" w:rsidRDefault="00C71B24" w:rsidP="00C71B24">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-Sprječavanje rizika na izvoru</w:t>
      </w:r>
    </w:p>
    <w:p w14:paraId="3BE0AF43" w14:textId="7BE6AC06" w:rsidR="00C71B24" w:rsidRDefault="00C71B24" w:rsidP="00C71B24">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-Prilagođavanje rada radnicima prema radnim mjestima, izborom radne opreme i načina rada te ostalih mjera s ciljem smanjenja štetnih učinaka na zdravlje</w:t>
      </w:r>
    </w:p>
    <w:p w14:paraId="5B626D52" w14:textId="300145A7" w:rsidR="00C71B24" w:rsidRDefault="00C71B24" w:rsidP="00C71B24">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-Prilagođavanje tehničkom napretku</w:t>
      </w:r>
    </w:p>
    <w:p w14:paraId="3BD9E9B7" w14:textId="4BD01371" w:rsidR="00C71B24" w:rsidRDefault="00C71B24" w:rsidP="00C71B24">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-Provedba i razvoj prevencije povezivanjem tehnologija, organiziranje rada, uvjeta rada, ljudskih odnosa i utjecaja radnog okoliša</w:t>
      </w:r>
    </w:p>
    <w:p w14:paraId="0886AE8B" w14:textId="515209AA" w:rsidR="00C71B24" w:rsidRDefault="00C71B24" w:rsidP="00C71B24">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-Davanje prednosti skupnim mjerama zaštite na radu</w:t>
      </w:r>
      <w:r w:rsidR="007E1026">
        <w:rPr>
          <w:rFonts w:ascii="Times New Roman" w:hAnsi="Times New Roman" w:cs="Times New Roman"/>
          <w:sz w:val="24"/>
          <w:szCs w:val="24"/>
        </w:rPr>
        <w:t xml:space="preserve"> u odnosu na pojedinačne mjere zaštite na radu</w:t>
      </w:r>
    </w:p>
    <w:p w14:paraId="12C3F313" w14:textId="322E6336" w:rsidR="007E1026" w:rsidRDefault="007E1026" w:rsidP="007E1026">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-Odgovarajuće osposobljavanje i obavješćivanje radnika</w:t>
      </w:r>
    </w:p>
    <w:p w14:paraId="38A0E649" w14:textId="481F780D" w:rsidR="007E1026" w:rsidRDefault="007E1026" w:rsidP="007E1026">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-Besplatnost prevencije odnosno mjere zaštite na radu za radnike</w:t>
      </w:r>
    </w:p>
    <w:p w14:paraId="557F0B0E" w14:textId="05D7EDCF" w:rsidR="007E1026" w:rsidRDefault="007E1026" w:rsidP="007E1026">
      <w:pPr>
        <w:pStyle w:val="Odlomakpopisa"/>
        <w:spacing w:line="360" w:lineRule="auto"/>
        <w:ind w:left="1080"/>
        <w:jc w:val="both"/>
        <w:rPr>
          <w:rFonts w:ascii="Times New Roman" w:hAnsi="Times New Roman" w:cs="Times New Roman"/>
          <w:sz w:val="24"/>
          <w:szCs w:val="24"/>
        </w:rPr>
      </w:pPr>
    </w:p>
    <w:p w14:paraId="47CAC9E2" w14:textId="70933730" w:rsidR="007E1026" w:rsidRDefault="007E1026" w:rsidP="007E1026">
      <w:pPr>
        <w:pStyle w:val="Odlomakpopis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OBVEZE DJEČJEG VRTIĆA U PROVOĐENJU ZAŠTITE NA RADU</w:t>
      </w:r>
    </w:p>
    <w:p w14:paraId="5AB91CAE" w14:textId="0A8E1CF3" w:rsidR="007E1026" w:rsidRDefault="007E1026" w:rsidP="007E1026">
      <w:pPr>
        <w:pStyle w:val="Odlomakpopisa"/>
        <w:spacing w:line="360" w:lineRule="auto"/>
        <w:ind w:left="1080"/>
        <w:jc w:val="both"/>
        <w:rPr>
          <w:rFonts w:ascii="Times New Roman" w:hAnsi="Times New Roman" w:cs="Times New Roman"/>
          <w:sz w:val="24"/>
          <w:szCs w:val="24"/>
        </w:rPr>
      </w:pPr>
    </w:p>
    <w:p w14:paraId="08F952AC" w14:textId="78F720BC" w:rsidR="007E1026" w:rsidRDefault="007E1026" w:rsidP="007E1026">
      <w:pPr>
        <w:pStyle w:val="Odlomakpopisa"/>
        <w:spacing w:line="360" w:lineRule="auto"/>
        <w:ind w:left="1080"/>
        <w:jc w:val="both"/>
        <w:rPr>
          <w:rFonts w:ascii="Times New Roman" w:hAnsi="Times New Roman" w:cs="Times New Roman"/>
          <w:b/>
          <w:bCs/>
          <w:sz w:val="24"/>
          <w:szCs w:val="24"/>
        </w:rPr>
      </w:pPr>
      <w:r>
        <w:rPr>
          <w:rFonts w:ascii="Times New Roman" w:hAnsi="Times New Roman" w:cs="Times New Roman"/>
          <w:b/>
          <w:bCs/>
          <w:sz w:val="24"/>
          <w:szCs w:val="24"/>
        </w:rPr>
        <w:t>OBVEZA IZRADE PROCJENE RIZIKA</w:t>
      </w:r>
    </w:p>
    <w:p w14:paraId="3BAFC6E1" w14:textId="616D85DF" w:rsidR="007E1026" w:rsidRDefault="007E1026" w:rsidP="007E1026">
      <w:pPr>
        <w:pStyle w:val="Odlomakpopisa"/>
        <w:spacing w:line="360" w:lineRule="auto"/>
        <w:ind w:left="1080"/>
        <w:jc w:val="both"/>
        <w:rPr>
          <w:rFonts w:ascii="Times New Roman" w:hAnsi="Times New Roman" w:cs="Times New Roman"/>
          <w:b/>
          <w:bCs/>
          <w:sz w:val="24"/>
          <w:szCs w:val="24"/>
        </w:rPr>
      </w:pPr>
    </w:p>
    <w:p w14:paraId="41B59793" w14:textId="23CABA5A" w:rsidR="007E1026" w:rsidRDefault="007E1026" w:rsidP="007E1026">
      <w:pPr>
        <w:pStyle w:val="Odlomakpopisa"/>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t>Članak 8.</w:t>
      </w:r>
    </w:p>
    <w:p w14:paraId="335BD91A" w14:textId="28E50FCE" w:rsidR="007E1026" w:rsidRDefault="007E1026" w:rsidP="007E1026">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Dječji vrtić je obvezan izraditi procjenu rizika kojom se utvrđuje razina opasnosti, štetnosti i napora glede mogućnosti rizika za nastanak ozljede na radu, profesionalne bolesti i drugih štetnih posljedica po sigurnosti i zdravlju radnika i djece-korisnika usluga Dječjeg vrtića.</w:t>
      </w:r>
    </w:p>
    <w:p w14:paraId="769C25E7" w14:textId="07D4A83B" w:rsidR="007E1026" w:rsidRDefault="007E1026" w:rsidP="007E1026">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Procjena rizika provodi se u Dječjem vrtiću za sve poslove.</w:t>
      </w:r>
    </w:p>
    <w:p w14:paraId="04469D54" w14:textId="73C5AE4B" w:rsidR="007E1026" w:rsidRDefault="007E1026" w:rsidP="007E1026">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Dječji vrtić je obvezan imati procjenu rizika izrađenu u pisanom ili elektroničkom obliku koja odgovara postojećim rizicima na radu i u vezi s radom i koja je dostupna radniku na mjestu rada.</w:t>
      </w:r>
    </w:p>
    <w:p w14:paraId="01BC5D80" w14:textId="25990D0E" w:rsidR="007E1026" w:rsidRDefault="007E1026" w:rsidP="007E1026">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Uvjeti, način i metoda procjene rizika , obvezni sadržaj procjene te podaci i klasifikacija opasnosti, štetnosti i napora na radu i u vezi s radom izrađuje se prema važećem Pravilniku o izradu procjene rizika.</w:t>
      </w:r>
    </w:p>
    <w:p w14:paraId="7B96937F" w14:textId="6C83C42E" w:rsidR="007E1026" w:rsidRDefault="007E1026" w:rsidP="007E1026">
      <w:pPr>
        <w:pStyle w:val="Odlomakpopisa"/>
        <w:spacing w:line="360" w:lineRule="auto"/>
        <w:ind w:left="1080"/>
        <w:jc w:val="both"/>
        <w:rPr>
          <w:rFonts w:ascii="Times New Roman" w:hAnsi="Times New Roman" w:cs="Times New Roman"/>
          <w:sz w:val="24"/>
          <w:szCs w:val="24"/>
        </w:rPr>
      </w:pPr>
    </w:p>
    <w:p w14:paraId="1609FAA5" w14:textId="17E14F01" w:rsidR="007E1026" w:rsidRDefault="007E1026" w:rsidP="007E1026">
      <w:pPr>
        <w:pStyle w:val="Odlomakpopisa"/>
        <w:spacing w:line="360" w:lineRule="auto"/>
        <w:ind w:left="1080"/>
        <w:jc w:val="both"/>
        <w:rPr>
          <w:rFonts w:ascii="Times New Roman" w:hAnsi="Times New Roman" w:cs="Times New Roman"/>
          <w:sz w:val="24"/>
          <w:szCs w:val="24"/>
        </w:rPr>
      </w:pPr>
    </w:p>
    <w:p w14:paraId="39A0A2A5" w14:textId="628C6024" w:rsidR="007E1026" w:rsidRDefault="007E1026" w:rsidP="007E1026">
      <w:pPr>
        <w:pStyle w:val="Odlomakpopisa"/>
        <w:spacing w:line="360" w:lineRule="auto"/>
        <w:ind w:left="1080"/>
        <w:jc w:val="both"/>
        <w:rPr>
          <w:rFonts w:ascii="Times New Roman" w:hAnsi="Times New Roman" w:cs="Times New Roman"/>
          <w:sz w:val="24"/>
          <w:szCs w:val="24"/>
        </w:rPr>
      </w:pPr>
    </w:p>
    <w:p w14:paraId="3E513ADE" w14:textId="77777777" w:rsidR="007E1026" w:rsidRDefault="007E1026" w:rsidP="007E1026">
      <w:pPr>
        <w:pStyle w:val="Odlomakpopisa"/>
        <w:spacing w:line="360" w:lineRule="auto"/>
        <w:ind w:left="1080"/>
        <w:jc w:val="both"/>
        <w:rPr>
          <w:rFonts w:ascii="Times New Roman" w:hAnsi="Times New Roman" w:cs="Times New Roman"/>
          <w:sz w:val="24"/>
          <w:szCs w:val="24"/>
        </w:rPr>
      </w:pPr>
    </w:p>
    <w:p w14:paraId="1537AA9A" w14:textId="2377D796" w:rsidR="007E1026" w:rsidRDefault="007E1026" w:rsidP="007E1026">
      <w:pPr>
        <w:pStyle w:val="Odlomakpopisa"/>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lastRenderedPageBreak/>
        <w:t>Članak 9.</w:t>
      </w:r>
    </w:p>
    <w:p w14:paraId="47964A2B" w14:textId="130C16BD" w:rsidR="007E1026" w:rsidRDefault="007E1026" w:rsidP="007E1026">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Pri izradi procjene rizika sudjeluju radnici odnosno njihovi predstavnici, ovlaštenici i stručnjaci zaštite na radu, odnosno odbor za zaštitu na radu, a prema potrebi ravnatelj može uključiti i stručnjake iz pojedinih područja.</w:t>
      </w:r>
    </w:p>
    <w:p w14:paraId="51D0FE5E" w14:textId="48EE8C39" w:rsidR="007E1026" w:rsidRDefault="007E1026" w:rsidP="007E1026">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O procjeni rizika te izmjenama i dopunama procjene rizika raspravlja Odgojiteljsko i Upravno viječe.</w:t>
      </w:r>
    </w:p>
    <w:p w14:paraId="028654B5" w14:textId="766C49BD" w:rsidR="007E1026" w:rsidRDefault="007E1026" w:rsidP="007E1026">
      <w:pPr>
        <w:pStyle w:val="Odlomakpopisa"/>
        <w:spacing w:line="360" w:lineRule="auto"/>
        <w:ind w:left="1080"/>
        <w:jc w:val="both"/>
        <w:rPr>
          <w:rFonts w:ascii="Times New Roman" w:hAnsi="Times New Roman" w:cs="Times New Roman"/>
          <w:sz w:val="24"/>
          <w:szCs w:val="24"/>
        </w:rPr>
      </w:pPr>
    </w:p>
    <w:p w14:paraId="3355DB63" w14:textId="0B63400C" w:rsidR="007E1026" w:rsidRDefault="007E1026" w:rsidP="007E1026">
      <w:pPr>
        <w:pStyle w:val="Odlomakpopisa"/>
        <w:spacing w:line="360" w:lineRule="auto"/>
        <w:ind w:left="1080"/>
        <w:jc w:val="both"/>
        <w:rPr>
          <w:rFonts w:ascii="Times New Roman" w:hAnsi="Times New Roman" w:cs="Times New Roman"/>
          <w:b/>
          <w:bCs/>
          <w:sz w:val="24"/>
          <w:szCs w:val="24"/>
        </w:rPr>
      </w:pPr>
      <w:r>
        <w:rPr>
          <w:rFonts w:ascii="Times New Roman" w:hAnsi="Times New Roman" w:cs="Times New Roman"/>
          <w:b/>
          <w:bCs/>
          <w:sz w:val="24"/>
          <w:szCs w:val="24"/>
        </w:rPr>
        <w:t>ODGOVORNOST DJEČJEG VRTIĆA ZA ORGANIZIRANJE I PROVEDBU ZAŠTITE NA RADU</w:t>
      </w:r>
    </w:p>
    <w:p w14:paraId="799CC35B" w14:textId="4D4C1ECE" w:rsidR="007E1026" w:rsidRDefault="007E1026" w:rsidP="007E1026">
      <w:pPr>
        <w:pStyle w:val="Odlomakpopisa"/>
        <w:spacing w:line="360" w:lineRule="auto"/>
        <w:ind w:left="1080"/>
        <w:jc w:val="both"/>
        <w:rPr>
          <w:rFonts w:ascii="Times New Roman" w:hAnsi="Times New Roman" w:cs="Times New Roman"/>
          <w:b/>
          <w:bCs/>
          <w:sz w:val="24"/>
          <w:szCs w:val="24"/>
        </w:rPr>
      </w:pPr>
    </w:p>
    <w:p w14:paraId="7C469B99" w14:textId="235B9321" w:rsidR="007E1026" w:rsidRDefault="007E1026" w:rsidP="007E1026">
      <w:pPr>
        <w:pStyle w:val="Odlomakpopisa"/>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t>Članak 10.</w:t>
      </w:r>
    </w:p>
    <w:p w14:paraId="0B282C9D" w14:textId="5C048A92" w:rsidR="007E1026" w:rsidRDefault="007E1026" w:rsidP="007E1026">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Za organiziranje i provedbu zaštite na radu odgovoran je ravnatelj Dječjeg vrtića, neovisno o tome </w:t>
      </w:r>
      <w:r w:rsidR="00ED3A5A">
        <w:rPr>
          <w:rFonts w:ascii="Times New Roman" w:hAnsi="Times New Roman" w:cs="Times New Roman"/>
          <w:sz w:val="24"/>
          <w:szCs w:val="24"/>
        </w:rPr>
        <w:t>da li poslove zaštite na radu obavlja samostalno, preko organizirane službe na radu, stručnjaka za zaštitu na radu ili je ugovorio suradnju s ovlaštenom ustanovom, trgovačkim društvom ili fizičkom osobom za zaštitu na radu, odnosno u pisanom obliku prenio ovlaštenje za obavljanje zaštite na radu na drugu osobu-ovlaštenika.</w:t>
      </w:r>
    </w:p>
    <w:p w14:paraId="3544FAC7" w14:textId="325561CF" w:rsidR="00ED3A5A" w:rsidRDefault="00ED3A5A" w:rsidP="007E1026">
      <w:pPr>
        <w:pStyle w:val="Odlomakpopisa"/>
        <w:spacing w:line="360" w:lineRule="auto"/>
        <w:ind w:left="1080"/>
        <w:jc w:val="both"/>
        <w:rPr>
          <w:rFonts w:ascii="Times New Roman" w:hAnsi="Times New Roman" w:cs="Times New Roman"/>
          <w:sz w:val="24"/>
          <w:szCs w:val="24"/>
        </w:rPr>
      </w:pPr>
    </w:p>
    <w:p w14:paraId="109620E9" w14:textId="0225513B" w:rsidR="00ED3A5A" w:rsidRDefault="00ED3A5A" w:rsidP="007E1026">
      <w:pPr>
        <w:pStyle w:val="Odlomakpopisa"/>
        <w:spacing w:line="360" w:lineRule="auto"/>
        <w:ind w:left="1080"/>
        <w:jc w:val="both"/>
        <w:rPr>
          <w:rFonts w:ascii="Times New Roman" w:hAnsi="Times New Roman" w:cs="Times New Roman"/>
          <w:b/>
          <w:bCs/>
          <w:sz w:val="24"/>
          <w:szCs w:val="24"/>
        </w:rPr>
      </w:pPr>
      <w:r>
        <w:rPr>
          <w:rFonts w:ascii="Times New Roman" w:hAnsi="Times New Roman" w:cs="Times New Roman"/>
          <w:b/>
          <w:bCs/>
          <w:sz w:val="24"/>
          <w:szCs w:val="24"/>
        </w:rPr>
        <w:t>ODGOVORNOST ZA ŠTETU NA RADU I U VEZI S RADOM</w:t>
      </w:r>
    </w:p>
    <w:p w14:paraId="6CA9EF37" w14:textId="4E4B0652" w:rsidR="00ED3A5A" w:rsidRDefault="00ED3A5A" w:rsidP="007E1026">
      <w:pPr>
        <w:pStyle w:val="Odlomakpopisa"/>
        <w:spacing w:line="360" w:lineRule="auto"/>
        <w:ind w:left="1080"/>
        <w:jc w:val="both"/>
        <w:rPr>
          <w:rFonts w:ascii="Times New Roman" w:hAnsi="Times New Roman" w:cs="Times New Roman"/>
          <w:b/>
          <w:bCs/>
          <w:sz w:val="24"/>
          <w:szCs w:val="24"/>
        </w:rPr>
      </w:pPr>
    </w:p>
    <w:p w14:paraId="34215314" w14:textId="2A5A7FAA" w:rsidR="00ED3A5A" w:rsidRDefault="00ED3A5A" w:rsidP="009E5487">
      <w:pPr>
        <w:pStyle w:val="Odlomakpopisa"/>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t>Članak 11.</w:t>
      </w:r>
    </w:p>
    <w:p w14:paraId="6CE066A2" w14:textId="52743E05" w:rsidR="009E5487" w:rsidRDefault="00BC5940" w:rsidP="009E5487">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Za ozljedu na radu i profesionalnu bolest koju radnik pretrpi obavljajući poslove u Dječjem vrtiću, a smatra se da potječe od rada, Dječji vrtić za nju odgovara po načelu objektivne odgovornosti.</w:t>
      </w:r>
    </w:p>
    <w:p w14:paraId="507C1829" w14:textId="478F8E1C" w:rsidR="00BC5940" w:rsidRDefault="00BC5940" w:rsidP="009E5487">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Dječji vrtić može se osloboditi odgovornosti ili se odgovornost može umanjiti ako je šteta nastala zbog više sile, odnosno namjerom ili krajnjom nepažnjom radnika ili treće osobe, na koje Dječji vrtić nije mogao utjecati niti je njihove posljedice mogao izbjeći, unatoč provedenoj zaštiti na radu.</w:t>
      </w:r>
    </w:p>
    <w:p w14:paraId="694BA3E2" w14:textId="15DAFB88" w:rsidR="00BC5940" w:rsidRDefault="00BC5940" w:rsidP="009E5487">
      <w:pPr>
        <w:pStyle w:val="Odlomakpopisa"/>
        <w:spacing w:line="360" w:lineRule="auto"/>
        <w:ind w:left="1080"/>
        <w:jc w:val="both"/>
        <w:rPr>
          <w:rFonts w:ascii="Times New Roman" w:hAnsi="Times New Roman" w:cs="Times New Roman"/>
          <w:sz w:val="24"/>
          <w:szCs w:val="24"/>
        </w:rPr>
      </w:pPr>
    </w:p>
    <w:p w14:paraId="0CF04F80" w14:textId="3109F7A1" w:rsidR="00BC5940" w:rsidRDefault="00BC5940" w:rsidP="009E5487">
      <w:pPr>
        <w:pStyle w:val="Odlomakpopisa"/>
        <w:spacing w:line="360" w:lineRule="auto"/>
        <w:ind w:left="1080"/>
        <w:jc w:val="both"/>
        <w:rPr>
          <w:rFonts w:ascii="Times New Roman" w:hAnsi="Times New Roman" w:cs="Times New Roman"/>
          <w:b/>
          <w:bCs/>
          <w:sz w:val="24"/>
          <w:szCs w:val="24"/>
        </w:rPr>
      </w:pPr>
      <w:r>
        <w:rPr>
          <w:rFonts w:ascii="Times New Roman" w:hAnsi="Times New Roman" w:cs="Times New Roman"/>
          <w:b/>
          <w:bCs/>
          <w:sz w:val="24"/>
          <w:szCs w:val="24"/>
        </w:rPr>
        <w:t>USTROJ TIJELA DJEČJEG VRTIĆA U PROVEDBI ZAŠTITE NA RADU</w:t>
      </w:r>
    </w:p>
    <w:p w14:paraId="666D96F1" w14:textId="61170546" w:rsidR="00BC5940" w:rsidRDefault="00BC5940" w:rsidP="009E5487">
      <w:pPr>
        <w:pStyle w:val="Odlomakpopisa"/>
        <w:spacing w:line="360" w:lineRule="auto"/>
        <w:ind w:left="1080"/>
        <w:jc w:val="both"/>
        <w:rPr>
          <w:rFonts w:ascii="Times New Roman" w:hAnsi="Times New Roman" w:cs="Times New Roman"/>
          <w:b/>
          <w:bCs/>
          <w:sz w:val="24"/>
          <w:szCs w:val="24"/>
        </w:rPr>
      </w:pPr>
      <w:r>
        <w:rPr>
          <w:rFonts w:ascii="Times New Roman" w:hAnsi="Times New Roman" w:cs="Times New Roman"/>
          <w:b/>
          <w:bCs/>
          <w:sz w:val="24"/>
          <w:szCs w:val="24"/>
        </w:rPr>
        <w:t>RAVNATELJ</w:t>
      </w:r>
    </w:p>
    <w:p w14:paraId="4B3234C8" w14:textId="601FBB24" w:rsidR="00BC5940" w:rsidRDefault="00BC5940" w:rsidP="009E5487">
      <w:pPr>
        <w:pStyle w:val="Odlomakpopisa"/>
        <w:spacing w:line="360" w:lineRule="auto"/>
        <w:ind w:left="1080"/>
        <w:jc w:val="both"/>
        <w:rPr>
          <w:rFonts w:ascii="Times New Roman" w:hAnsi="Times New Roman" w:cs="Times New Roman"/>
          <w:b/>
          <w:bCs/>
          <w:sz w:val="24"/>
          <w:szCs w:val="24"/>
        </w:rPr>
      </w:pPr>
    </w:p>
    <w:p w14:paraId="3C5B2FCA" w14:textId="18EA63EC" w:rsidR="00BC5940" w:rsidRDefault="00BC5940" w:rsidP="00BC5940">
      <w:pPr>
        <w:pStyle w:val="Odlomakpopisa"/>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t>Članak 12.</w:t>
      </w:r>
    </w:p>
    <w:p w14:paraId="730821AF" w14:textId="33257E89" w:rsidR="00BC5940" w:rsidRDefault="00F03F26" w:rsidP="00BC5940">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Ravnatelj Dječjeg vrtića:</w:t>
      </w:r>
    </w:p>
    <w:p w14:paraId="40741567" w14:textId="631FB5D5" w:rsidR="00F03F26" w:rsidRDefault="00F03F26" w:rsidP="00BC5940">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-osigurava provođenje zaštite na radu</w:t>
      </w:r>
    </w:p>
    <w:p w14:paraId="528F8671" w14:textId="598C17EB" w:rsidR="00F03F26" w:rsidRDefault="00F03F26" w:rsidP="00BC5940">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-nadzire primjenu pravila zaštite na radu</w:t>
      </w:r>
    </w:p>
    <w:p w14:paraId="6E7E7A5E" w14:textId="15366FFA" w:rsidR="00F03F26" w:rsidRDefault="00F03F26" w:rsidP="00BC5940">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-omogućuje upoznavanje radnika s odredbama ovoga Pravilnika</w:t>
      </w:r>
    </w:p>
    <w:p w14:paraId="647292CC" w14:textId="378A2EE6" w:rsidR="00F03F26" w:rsidRDefault="00F03F26" w:rsidP="00BC5940">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-organizira izradu procjene rizika te na temelju procjene rizika primjenjuje pravila zaštite na radu, preventivne mjere te obavlja druge mjere, aktivnosti i postupke u vezi sa zaštitom na radu</w:t>
      </w:r>
    </w:p>
    <w:p w14:paraId="4B361089" w14:textId="3B9E1F07" w:rsidR="00F03F26" w:rsidRDefault="00F03F26" w:rsidP="00BC5940">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-izrađuje nacrt Pravilnika o zaštiti na radu i upućuje ga na donošenje Upravnom vijeću</w:t>
      </w:r>
    </w:p>
    <w:p w14:paraId="3C1924D0" w14:textId="6F600EC7" w:rsidR="00F03F26" w:rsidRDefault="00F03F26" w:rsidP="00BC5940">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-ustrojava službu za zaštitu na radu sukladno zakonskim odredbama</w:t>
      </w:r>
    </w:p>
    <w:p w14:paraId="5323CB7F" w14:textId="15D49F17" w:rsidR="00F03F26" w:rsidRDefault="00F03F26" w:rsidP="00BC5940">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-pravodobno organizira osposobljavanje svih nadležnih tijela u Dječjem vrtiću te vlastito osposobljavanje sukladno zakonskim obvezama</w:t>
      </w:r>
    </w:p>
    <w:p w14:paraId="18E80096" w14:textId="41F089B1" w:rsidR="00F03F26" w:rsidRDefault="00F03F26" w:rsidP="00BC5940">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-pravodobno izvješćuje radnike, povjerenika radnika, vijeća Dječjeg vrtića, Osnivala i tijela nadzornog odbora u vezi sa zaštitom na radu</w:t>
      </w:r>
    </w:p>
    <w:p w14:paraId="5BEEB400" w14:textId="68FE87E5" w:rsidR="00F03F26" w:rsidRDefault="00F03F26" w:rsidP="00BC5940">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-pravodobno organizira osposobljavanje svih radnika </w:t>
      </w:r>
      <w:r w:rsidR="00793B29">
        <w:rPr>
          <w:rFonts w:ascii="Times New Roman" w:hAnsi="Times New Roman" w:cs="Times New Roman"/>
          <w:sz w:val="24"/>
          <w:szCs w:val="24"/>
        </w:rPr>
        <w:t>Dječjeg vrtića za rad na siguran način</w:t>
      </w:r>
    </w:p>
    <w:p w14:paraId="07B058E0" w14:textId="345A3EF7" w:rsidR="00793B29" w:rsidRDefault="00793B29" w:rsidP="00BC5940">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-na poslovima s posebnim uvjetima rada ne zapošljavati osobu koja ne zadovoljava potrebnim uvjetima</w:t>
      </w:r>
    </w:p>
    <w:p w14:paraId="052E5004" w14:textId="4244A958" w:rsidR="00793B29" w:rsidRDefault="00793B29" w:rsidP="00BC5940">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-u slučaju promjene okolnosti zbog kojih bi mogao biti ugrožen život, zdravlje ili sigurnost radnika poduzima odgovarajuće mjere</w:t>
      </w:r>
    </w:p>
    <w:p w14:paraId="5F216AE9" w14:textId="6387163A" w:rsidR="00793B29" w:rsidRDefault="00793B29" w:rsidP="00BC5940">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-u slučaju potrebe daje odgovarajuće obavijesti i pisane upute</w:t>
      </w:r>
    </w:p>
    <w:p w14:paraId="25ED2EAB" w14:textId="31E7BF15" w:rsidR="00793B29" w:rsidRDefault="00793B29" w:rsidP="00793B29">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-u skladu s propisanim obvezama postavlja znakove općih obavijesti</w:t>
      </w:r>
    </w:p>
    <w:p w14:paraId="229A5189" w14:textId="20167B29" w:rsidR="00793B29" w:rsidRDefault="00793B29" w:rsidP="00793B29">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-radnicima osigurava odgovarajuća osobna zaštitna sredstva i skrbi da ih koriste pri radu</w:t>
      </w:r>
    </w:p>
    <w:p w14:paraId="197FA50B" w14:textId="2867F6A8" w:rsidR="00793B29" w:rsidRDefault="00793B29" w:rsidP="00793B29">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-osigurava da strojevi i uređaji i osobna zaštitna sredstva koja se koriste budu u ispravnom stanju</w:t>
      </w:r>
    </w:p>
    <w:p w14:paraId="376E62A0" w14:textId="2F04D3A6" w:rsidR="00793B29" w:rsidRDefault="00793B29" w:rsidP="00793B29">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-privremeno udaljuje s mjesta rada radnika koji je pod utjecajem alkohola ili drugih opojnih ovisnosti</w:t>
      </w:r>
    </w:p>
    <w:p w14:paraId="67384D23" w14:textId="5926CB54" w:rsidR="00793B29" w:rsidRDefault="00793B29" w:rsidP="00793B29">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t>
      </w:r>
      <w:r w:rsidR="006F7AF1">
        <w:rPr>
          <w:rFonts w:ascii="Times New Roman" w:hAnsi="Times New Roman" w:cs="Times New Roman"/>
          <w:sz w:val="24"/>
          <w:szCs w:val="24"/>
        </w:rPr>
        <w:t>osigurava provedbu apsolutne zabrane pušenja u Dječjem vrtiću</w:t>
      </w:r>
    </w:p>
    <w:p w14:paraId="40534AA1" w14:textId="20C84CE0" w:rsidR="006F7AF1" w:rsidRDefault="006F7AF1" w:rsidP="00793B29">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-tijelima inspekcije pri nadzoru daje sve potrebne obavijesti i podatke u slučaju smrtne ili teške ozljede na radu, utvrđenog slučaja profesionalne bolesti ili nalaza nadležnog inspektorata kojim je utvrđen nedostatak u provođenju zaštite na radu, obvezno izvješćuje povjerenika za zaštitu na radu</w:t>
      </w:r>
    </w:p>
    <w:p w14:paraId="3F39EDD0" w14:textId="33422457" w:rsidR="006F7AF1" w:rsidRDefault="006F7AF1" w:rsidP="00793B29">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-osigurava redovite preglede svih strojeva i uređaja i osobnih zaštitnih sredstava</w:t>
      </w:r>
    </w:p>
    <w:p w14:paraId="0B78DEDF" w14:textId="133F4A62" w:rsidR="006F7AF1" w:rsidRDefault="006F7AF1" w:rsidP="00793B29">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-utvrđuje plan evakuacije i spašavanja radnika i djece korisnika Dječjeg vrtića</w:t>
      </w:r>
    </w:p>
    <w:p w14:paraId="7E154B4B" w14:textId="1CC3C928" w:rsidR="006F7AF1" w:rsidRDefault="006F7AF1" w:rsidP="00793B29">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-donosi plan organizacije pružanja prve pomoći u Dječjem vrtiću i s njime upoznaje sve radnike</w:t>
      </w:r>
    </w:p>
    <w:p w14:paraId="1E08C9F7" w14:textId="7BB48FF2" w:rsidR="006F7AF1" w:rsidRDefault="006F7AF1" w:rsidP="00793B29">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-organizira provedbu praktičnih vježbi plana evakuiranja najmanje jednom u dvije godine</w:t>
      </w:r>
    </w:p>
    <w:p w14:paraId="59031FD0" w14:textId="3A507E5F" w:rsidR="006F7AF1" w:rsidRDefault="006F7AF1" w:rsidP="00793B29">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-vodi i čuva propisane evidencije, isprave te dokumentaciju</w:t>
      </w:r>
    </w:p>
    <w:p w14:paraId="3D0CDCF3" w14:textId="7A20729E" w:rsidR="006F7AF1" w:rsidRDefault="006F7AF1" w:rsidP="00793B29">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-obavlja druge poslove u vezi sa zaštitom na radu</w:t>
      </w:r>
    </w:p>
    <w:p w14:paraId="4C8F94DB" w14:textId="721E9C83" w:rsidR="004B169F" w:rsidRDefault="006F7AF1" w:rsidP="004B169F">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Ravnatelj može provođenje zaštite na radu prenijeti na svog ovlaštenika u okviru njegova rada. Ovlaštenje se prenosi u pisanom obliku.</w:t>
      </w:r>
    </w:p>
    <w:p w14:paraId="1B673A2A" w14:textId="622F1860" w:rsidR="004B169F" w:rsidRDefault="004B169F" w:rsidP="004B169F">
      <w:pPr>
        <w:pStyle w:val="Odlomakpopisa"/>
        <w:spacing w:line="360" w:lineRule="auto"/>
        <w:ind w:left="1080"/>
        <w:jc w:val="both"/>
        <w:rPr>
          <w:rFonts w:ascii="Times New Roman" w:hAnsi="Times New Roman" w:cs="Times New Roman"/>
          <w:sz w:val="24"/>
          <w:szCs w:val="24"/>
        </w:rPr>
      </w:pPr>
    </w:p>
    <w:p w14:paraId="43C700C7" w14:textId="6848D17F" w:rsidR="004B169F" w:rsidRDefault="004B169F" w:rsidP="004B169F">
      <w:pPr>
        <w:pStyle w:val="Odlomakpopisa"/>
        <w:spacing w:line="360" w:lineRule="auto"/>
        <w:ind w:left="1080"/>
        <w:jc w:val="both"/>
        <w:rPr>
          <w:rFonts w:ascii="Times New Roman" w:hAnsi="Times New Roman" w:cs="Times New Roman"/>
          <w:b/>
          <w:bCs/>
          <w:sz w:val="24"/>
          <w:szCs w:val="24"/>
        </w:rPr>
      </w:pPr>
      <w:r>
        <w:rPr>
          <w:rFonts w:ascii="Times New Roman" w:hAnsi="Times New Roman" w:cs="Times New Roman"/>
          <w:b/>
          <w:bCs/>
          <w:sz w:val="24"/>
          <w:szCs w:val="24"/>
        </w:rPr>
        <w:t>POVJERENIK RADNIKA ZA ZAŠTITU NA RADU</w:t>
      </w:r>
    </w:p>
    <w:p w14:paraId="4C99E514" w14:textId="46F61857" w:rsidR="004B169F" w:rsidRDefault="004B169F" w:rsidP="004B169F">
      <w:pPr>
        <w:pStyle w:val="Odlomakpopisa"/>
        <w:spacing w:line="360" w:lineRule="auto"/>
        <w:ind w:left="1080"/>
        <w:jc w:val="both"/>
        <w:rPr>
          <w:rFonts w:ascii="Times New Roman" w:hAnsi="Times New Roman" w:cs="Times New Roman"/>
          <w:b/>
          <w:bCs/>
          <w:sz w:val="24"/>
          <w:szCs w:val="24"/>
        </w:rPr>
      </w:pPr>
    </w:p>
    <w:p w14:paraId="519AC4FC" w14:textId="6AC9DB5A" w:rsidR="00491732" w:rsidRDefault="004B169F" w:rsidP="004B169F">
      <w:pPr>
        <w:pStyle w:val="Odlomakpopisa"/>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t>Članak 13.</w:t>
      </w:r>
    </w:p>
    <w:p w14:paraId="5CF0F44B" w14:textId="5BE640E5" w:rsidR="004B169F" w:rsidRDefault="00C20B46" w:rsidP="004B169F">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U Dječjem vrtiću radnici mogu izabrati i imenovati osobu koja će obavljati poslove povjerenika za zaštitu na radu.</w:t>
      </w:r>
    </w:p>
    <w:p w14:paraId="2B547B37" w14:textId="5FAE6C3A" w:rsidR="00C20B46" w:rsidRDefault="00C20B46" w:rsidP="004B169F">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Izbor i imenovanje povjerenika za zaštitu na radu obavlja se u skladu s odredbama Zakona o radu.</w:t>
      </w:r>
    </w:p>
    <w:p w14:paraId="417AD0E0" w14:textId="42E60961" w:rsidR="00C20B46" w:rsidRDefault="00C20B46" w:rsidP="004B169F">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Povjerenik radnika za zaštitu na radu ima pravo na naknadu plaće tri sata tjedno.</w:t>
      </w:r>
    </w:p>
    <w:p w14:paraId="0E029A72" w14:textId="14EBB07A" w:rsidR="00C20B46" w:rsidRDefault="00C20B46" w:rsidP="004B169F">
      <w:pPr>
        <w:pStyle w:val="Odlomakpopisa"/>
        <w:spacing w:line="360" w:lineRule="auto"/>
        <w:ind w:left="1080"/>
        <w:jc w:val="both"/>
        <w:rPr>
          <w:rFonts w:ascii="Times New Roman" w:hAnsi="Times New Roman" w:cs="Times New Roman"/>
          <w:sz w:val="24"/>
          <w:szCs w:val="24"/>
        </w:rPr>
      </w:pPr>
    </w:p>
    <w:p w14:paraId="30DE007A" w14:textId="0BB49831" w:rsidR="00C20B46" w:rsidRDefault="00C20B46" w:rsidP="00C20B46">
      <w:pPr>
        <w:pStyle w:val="Odlomakpopisa"/>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t>Članak 14.</w:t>
      </w:r>
    </w:p>
    <w:p w14:paraId="2A3F3BC9" w14:textId="0496E00D" w:rsidR="00C20B46" w:rsidRDefault="00C20B46" w:rsidP="00C20B46">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Dječji vrtić je obvezan omogućiti osposobljavanje povjerenika radnika za zaštitu na radu na trošak Dječjeg vrtića te omogućiti ostvarenje i ostalih prava povjereniku koja proizlaze iz zakonskih odredbi.</w:t>
      </w:r>
    </w:p>
    <w:p w14:paraId="2B1DFF02" w14:textId="38CCB09D" w:rsidR="00C20B46" w:rsidRDefault="00C20B46" w:rsidP="00C20B46">
      <w:pPr>
        <w:pStyle w:val="Odlomakpopisa"/>
        <w:spacing w:line="360" w:lineRule="auto"/>
        <w:ind w:left="1080"/>
        <w:jc w:val="both"/>
        <w:rPr>
          <w:rFonts w:ascii="Times New Roman" w:hAnsi="Times New Roman" w:cs="Times New Roman"/>
          <w:sz w:val="24"/>
          <w:szCs w:val="24"/>
        </w:rPr>
      </w:pPr>
    </w:p>
    <w:p w14:paraId="1FA05C6A" w14:textId="4BA28E96" w:rsidR="00C20B46" w:rsidRDefault="00C20B46" w:rsidP="00C20B46">
      <w:pPr>
        <w:pStyle w:val="Odlomakpopisa"/>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t>Članak 15.</w:t>
      </w:r>
    </w:p>
    <w:p w14:paraId="43CDD3F4" w14:textId="1AFFAEEF" w:rsidR="00C20B46" w:rsidRDefault="00EF5B60" w:rsidP="00C20B46">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Povjerenik zaštite na radu ima pravo i obvezu:</w:t>
      </w:r>
    </w:p>
    <w:p w14:paraId="5DE6B919" w14:textId="15F58451" w:rsidR="00EF5B60" w:rsidRDefault="00EF5B60" w:rsidP="00C20B46">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-sudjelovati u planiranju te unapređivanju uvjeta rada, uvođenje novih tehnologija, projekata, programa i radnih procesa u vezi zaštite na radu</w:t>
      </w:r>
    </w:p>
    <w:p w14:paraId="06E1CC8E" w14:textId="78FC6B54" w:rsidR="00EF5B60" w:rsidRDefault="00EF5B60" w:rsidP="00C20B46">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-sudjelovati pri izradi procjene rizika</w:t>
      </w:r>
    </w:p>
    <w:p w14:paraId="06AE7845" w14:textId="08C9A01F" w:rsidR="00EF5B60" w:rsidRDefault="00EF5B60" w:rsidP="00C20B46">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-osposobljavati se za obavljanje poslova povjerenika radnika za zaštitu na radu</w:t>
      </w:r>
    </w:p>
    <w:p w14:paraId="3A108BEB" w14:textId="396D0DFC" w:rsidR="00EF5B60" w:rsidRDefault="00EF5B60" w:rsidP="00C20B46">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-biti nazočan inspekcijskim pregledima i staviti prigovor na inspekcijski nadzor te ima pravo obavijestiti inspektora zaštite na radu ako procijeni da su ugroženi živo i zdravlje radnika</w:t>
      </w:r>
    </w:p>
    <w:p w14:paraId="27BE50D8" w14:textId="57941CCE" w:rsidR="00EF5B60" w:rsidRDefault="00EF5B60" w:rsidP="00C20B46">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-biti informiran o svim promjenama od utjecaja na sigurnosti i zdravlje radnika</w:t>
      </w:r>
    </w:p>
    <w:p w14:paraId="6821FDD9" w14:textId="672AF752" w:rsidR="00EF5B60" w:rsidRDefault="00EF5B60" w:rsidP="00C20B46">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-primati primjedbe radnika na primjenu propisa i provedbu mjera zaštite na radu</w:t>
      </w:r>
    </w:p>
    <w:p w14:paraId="765EFB19" w14:textId="1FFF78D5" w:rsidR="00EF5B60" w:rsidRDefault="00EF5B60" w:rsidP="00C20B46">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-obavještavati radnike o provedbi zaštite na radu</w:t>
      </w:r>
    </w:p>
    <w:p w14:paraId="26CB34C2" w14:textId="5CB3C4DA" w:rsidR="00EF5B60" w:rsidRDefault="00EF5B60" w:rsidP="00C20B46">
      <w:pPr>
        <w:pStyle w:val="Odlomakpopisa"/>
        <w:spacing w:line="360" w:lineRule="auto"/>
        <w:ind w:left="1080"/>
        <w:jc w:val="both"/>
        <w:rPr>
          <w:rFonts w:ascii="Times New Roman" w:hAnsi="Times New Roman" w:cs="Times New Roman"/>
          <w:sz w:val="24"/>
          <w:szCs w:val="24"/>
        </w:rPr>
      </w:pPr>
    </w:p>
    <w:p w14:paraId="7793B8E2" w14:textId="28F65E11" w:rsidR="00EF5B60" w:rsidRDefault="00EF5B60" w:rsidP="00C20B46">
      <w:pPr>
        <w:pStyle w:val="Odlomakpopisa"/>
        <w:spacing w:line="360" w:lineRule="auto"/>
        <w:ind w:left="1080"/>
        <w:jc w:val="both"/>
        <w:rPr>
          <w:rFonts w:ascii="Times New Roman" w:hAnsi="Times New Roman" w:cs="Times New Roman"/>
          <w:b/>
          <w:bCs/>
          <w:sz w:val="24"/>
          <w:szCs w:val="24"/>
        </w:rPr>
      </w:pPr>
      <w:r>
        <w:rPr>
          <w:rFonts w:ascii="Times New Roman" w:hAnsi="Times New Roman" w:cs="Times New Roman"/>
          <w:b/>
          <w:bCs/>
          <w:sz w:val="24"/>
          <w:szCs w:val="24"/>
        </w:rPr>
        <w:t>OBAVJEŠĆIVANJE I SAVJETOVANJE</w:t>
      </w:r>
    </w:p>
    <w:p w14:paraId="0E838221" w14:textId="6623D832" w:rsidR="00EF5B60" w:rsidRDefault="00EF5B60" w:rsidP="00C20B46">
      <w:pPr>
        <w:pStyle w:val="Odlomakpopisa"/>
        <w:spacing w:line="360" w:lineRule="auto"/>
        <w:ind w:left="1080"/>
        <w:jc w:val="both"/>
        <w:rPr>
          <w:rFonts w:ascii="Times New Roman" w:hAnsi="Times New Roman" w:cs="Times New Roman"/>
          <w:b/>
          <w:bCs/>
          <w:sz w:val="24"/>
          <w:szCs w:val="24"/>
        </w:rPr>
      </w:pPr>
    </w:p>
    <w:p w14:paraId="0829D673" w14:textId="6416B7C7" w:rsidR="00EF5B60" w:rsidRDefault="00EF5B60" w:rsidP="00EF5B60">
      <w:pPr>
        <w:pStyle w:val="Odlomakpopisa"/>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t>Članak 16.</w:t>
      </w:r>
    </w:p>
    <w:p w14:paraId="5695440E" w14:textId="7BAB0711" w:rsidR="00EF5B60" w:rsidRDefault="00EF5B60" w:rsidP="00EF5B60">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Ravnatelj je obvezan obavješćivati i savjetovati se s radnicima odnosno njihovim predstavnicima o pitanjima vezanim uz zaštitu na radu u skladu s odredbama Zakona o zaštiti na radu te njegovim propisima.</w:t>
      </w:r>
    </w:p>
    <w:p w14:paraId="6B3B095D" w14:textId="52E32E18" w:rsidR="00EF5B60" w:rsidRDefault="00EF5B60" w:rsidP="00EF5B60">
      <w:pPr>
        <w:pStyle w:val="Odlomakpopisa"/>
        <w:spacing w:line="360" w:lineRule="auto"/>
        <w:ind w:left="1080"/>
        <w:jc w:val="both"/>
        <w:rPr>
          <w:rFonts w:ascii="Times New Roman" w:hAnsi="Times New Roman" w:cs="Times New Roman"/>
          <w:sz w:val="24"/>
          <w:szCs w:val="24"/>
        </w:rPr>
      </w:pPr>
    </w:p>
    <w:p w14:paraId="706C2B8D" w14:textId="19BF1988" w:rsidR="00EF5B60" w:rsidRDefault="00EF5B60" w:rsidP="00EF5B60">
      <w:pPr>
        <w:pStyle w:val="Odlomakpopisa"/>
        <w:spacing w:line="360" w:lineRule="auto"/>
        <w:ind w:left="1080"/>
        <w:jc w:val="both"/>
        <w:rPr>
          <w:rFonts w:ascii="Times New Roman" w:hAnsi="Times New Roman" w:cs="Times New Roman"/>
          <w:b/>
          <w:bCs/>
          <w:sz w:val="24"/>
          <w:szCs w:val="24"/>
        </w:rPr>
      </w:pPr>
      <w:r>
        <w:rPr>
          <w:rFonts w:ascii="Times New Roman" w:hAnsi="Times New Roman" w:cs="Times New Roman"/>
          <w:b/>
          <w:bCs/>
          <w:sz w:val="24"/>
          <w:szCs w:val="24"/>
        </w:rPr>
        <w:t>OSPOSOBLJAVANJE ZA RAD NA SIGURAN NAČIN</w:t>
      </w:r>
    </w:p>
    <w:p w14:paraId="53433C17" w14:textId="55651559" w:rsidR="00EF5B60" w:rsidRDefault="00EF5B60" w:rsidP="00EF5B60">
      <w:pPr>
        <w:pStyle w:val="Odlomakpopisa"/>
        <w:spacing w:line="360" w:lineRule="auto"/>
        <w:ind w:left="1080"/>
        <w:jc w:val="both"/>
        <w:rPr>
          <w:rFonts w:ascii="Times New Roman" w:hAnsi="Times New Roman" w:cs="Times New Roman"/>
          <w:b/>
          <w:bCs/>
          <w:sz w:val="24"/>
          <w:szCs w:val="24"/>
        </w:rPr>
      </w:pPr>
    </w:p>
    <w:p w14:paraId="21F0CCC1" w14:textId="4B4414FE" w:rsidR="00EF5B60" w:rsidRDefault="00EF5B60" w:rsidP="00EF5B60">
      <w:pPr>
        <w:pStyle w:val="Odlomakpopisa"/>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t>Članak 17.</w:t>
      </w:r>
    </w:p>
    <w:p w14:paraId="0DE624AD" w14:textId="4435D9A6" w:rsidR="00EF5B60" w:rsidRDefault="00B2099F" w:rsidP="00EF5B60">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Ravnatelj i svi radnici Dječjeg vrtića moraju biti osposobljeni za rad na siguran način u skladu s procjenom rizika.</w:t>
      </w:r>
    </w:p>
    <w:p w14:paraId="60EB8A46" w14:textId="188DEACF" w:rsidR="00B2099F" w:rsidRDefault="00B2099F" w:rsidP="00EF5B60">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Uvjeti i način osposobljavanja za rad na siguran način provode se prema Pravilniku koji donosi ministar nadležan za rad.</w:t>
      </w:r>
    </w:p>
    <w:p w14:paraId="1775C10C" w14:textId="1B7BA588" w:rsidR="00B2099F" w:rsidRDefault="00B2099F" w:rsidP="00EF5B60">
      <w:pPr>
        <w:pStyle w:val="Odlomakpopisa"/>
        <w:spacing w:line="360" w:lineRule="auto"/>
        <w:ind w:left="1080"/>
        <w:jc w:val="both"/>
        <w:rPr>
          <w:rFonts w:ascii="Times New Roman" w:hAnsi="Times New Roman" w:cs="Times New Roman"/>
          <w:sz w:val="24"/>
          <w:szCs w:val="24"/>
        </w:rPr>
      </w:pPr>
    </w:p>
    <w:p w14:paraId="718A0069" w14:textId="7FA0F36A" w:rsidR="00B2099F" w:rsidRDefault="00B2099F" w:rsidP="00B2099F">
      <w:pPr>
        <w:pStyle w:val="Odlomakpopisa"/>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t>Članak 18.</w:t>
      </w:r>
    </w:p>
    <w:p w14:paraId="5CA721EB" w14:textId="68E26F44" w:rsidR="00B2099F" w:rsidRDefault="00B2099F" w:rsidP="00B2099F">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Ravnatelj Dječjeg vrtića ne smije dozvoliti obavljanje poslova radnicima koji nisu osposobljeni za rad na siguran način te nisu upoznati s pravilima zaštite na radu.</w:t>
      </w:r>
    </w:p>
    <w:p w14:paraId="51D37598" w14:textId="385325A8" w:rsidR="00B2099F" w:rsidRDefault="00B2099F" w:rsidP="00B2099F">
      <w:pPr>
        <w:pStyle w:val="Odlomakpopisa"/>
        <w:spacing w:line="360" w:lineRule="auto"/>
        <w:ind w:left="1080"/>
        <w:jc w:val="both"/>
        <w:rPr>
          <w:rFonts w:ascii="Times New Roman" w:hAnsi="Times New Roman" w:cs="Times New Roman"/>
          <w:sz w:val="24"/>
          <w:szCs w:val="24"/>
        </w:rPr>
      </w:pPr>
    </w:p>
    <w:p w14:paraId="68D864E9" w14:textId="4E3CD911" w:rsidR="00B2099F" w:rsidRDefault="00B2099F" w:rsidP="00B2099F">
      <w:pPr>
        <w:pStyle w:val="Odlomakpopisa"/>
        <w:spacing w:line="360" w:lineRule="auto"/>
        <w:ind w:left="1080"/>
        <w:jc w:val="both"/>
        <w:rPr>
          <w:rFonts w:ascii="Times New Roman" w:hAnsi="Times New Roman" w:cs="Times New Roman"/>
          <w:b/>
          <w:bCs/>
          <w:sz w:val="24"/>
          <w:szCs w:val="24"/>
        </w:rPr>
      </w:pPr>
      <w:r>
        <w:rPr>
          <w:rFonts w:ascii="Times New Roman" w:hAnsi="Times New Roman" w:cs="Times New Roman"/>
          <w:b/>
          <w:bCs/>
          <w:sz w:val="24"/>
          <w:szCs w:val="24"/>
        </w:rPr>
        <w:t>POSLOVI S POSEBNIM UVJETIMA RADA</w:t>
      </w:r>
    </w:p>
    <w:p w14:paraId="0F604249" w14:textId="7ADBAD94" w:rsidR="00B2099F" w:rsidRDefault="00B2099F" w:rsidP="00B2099F">
      <w:pPr>
        <w:pStyle w:val="Odlomakpopisa"/>
        <w:spacing w:line="360" w:lineRule="auto"/>
        <w:ind w:left="1080"/>
        <w:jc w:val="both"/>
        <w:rPr>
          <w:rFonts w:ascii="Times New Roman" w:hAnsi="Times New Roman" w:cs="Times New Roman"/>
          <w:b/>
          <w:bCs/>
          <w:sz w:val="24"/>
          <w:szCs w:val="24"/>
        </w:rPr>
      </w:pPr>
    </w:p>
    <w:p w14:paraId="589EF668" w14:textId="7D9B58AD" w:rsidR="00B2099F" w:rsidRDefault="00B2099F" w:rsidP="00B2099F">
      <w:pPr>
        <w:pStyle w:val="Odlomakpopisa"/>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t>Članak 19.</w:t>
      </w:r>
    </w:p>
    <w:p w14:paraId="4BA5E114" w14:textId="52C795C6" w:rsidR="00B2099F" w:rsidRDefault="00B2099F" w:rsidP="00B2099F">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Poslovima s posebnim uvjetima rada smatraju se poslovi koje mogu obavljati samo radnici koji osim općih uvjeta za zasnivanje radnog odnosa ispunjavaju i poseb</w:t>
      </w:r>
      <w:r w:rsidR="009F31B6">
        <w:rPr>
          <w:rFonts w:ascii="Times New Roman" w:hAnsi="Times New Roman" w:cs="Times New Roman"/>
          <w:sz w:val="24"/>
          <w:szCs w:val="24"/>
        </w:rPr>
        <w:t>ne uvjete glede zdravstvenog stanja te psihofizičkih  i psihičkih sposobnosti.</w:t>
      </w:r>
    </w:p>
    <w:p w14:paraId="4DC9B5D4" w14:textId="4E516B3E" w:rsidR="009F31B6" w:rsidRDefault="009F31B6" w:rsidP="00B2099F">
      <w:pPr>
        <w:pStyle w:val="Odlomakpopisa"/>
        <w:spacing w:line="360" w:lineRule="auto"/>
        <w:ind w:left="1080"/>
        <w:jc w:val="both"/>
        <w:rPr>
          <w:rFonts w:ascii="Times New Roman" w:hAnsi="Times New Roman" w:cs="Times New Roman"/>
          <w:sz w:val="24"/>
          <w:szCs w:val="24"/>
        </w:rPr>
      </w:pPr>
    </w:p>
    <w:p w14:paraId="248C1293" w14:textId="12CCA1F7" w:rsidR="009F31B6" w:rsidRDefault="009F31B6" w:rsidP="009F31B6">
      <w:pPr>
        <w:pStyle w:val="Odlomakpopisa"/>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t>Članak 20.</w:t>
      </w:r>
    </w:p>
    <w:p w14:paraId="4F6E2DD6" w14:textId="52ED01C4" w:rsidR="009F31B6" w:rsidRDefault="009F31B6" w:rsidP="009F31B6">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Pri raspoređivanju radnika na poslove s posebnim uvjetima rada potrebno je voditi računa da radnik u potpunosti udovoljava navedenim uvjetima glede stručne sposobnosti, zdravstvenog stanja i psihičkih sposobnosti.</w:t>
      </w:r>
    </w:p>
    <w:p w14:paraId="69698B40" w14:textId="77777777" w:rsidR="009F31B6" w:rsidRDefault="009F31B6" w:rsidP="009F31B6">
      <w:pPr>
        <w:pStyle w:val="Odlomakpopisa"/>
        <w:spacing w:line="360" w:lineRule="auto"/>
        <w:ind w:left="1080"/>
        <w:jc w:val="both"/>
        <w:rPr>
          <w:rFonts w:ascii="Times New Roman" w:hAnsi="Times New Roman" w:cs="Times New Roman"/>
          <w:sz w:val="24"/>
          <w:szCs w:val="24"/>
        </w:rPr>
      </w:pPr>
    </w:p>
    <w:p w14:paraId="2C600491" w14:textId="7A9BEC1D" w:rsidR="009F31B6" w:rsidRDefault="009F31B6" w:rsidP="009F31B6">
      <w:pPr>
        <w:pStyle w:val="Odlomakpopisa"/>
        <w:spacing w:line="360" w:lineRule="auto"/>
        <w:ind w:left="1080"/>
        <w:jc w:val="both"/>
        <w:rPr>
          <w:rFonts w:ascii="Times New Roman" w:hAnsi="Times New Roman" w:cs="Times New Roman"/>
          <w:sz w:val="24"/>
          <w:szCs w:val="24"/>
        </w:rPr>
      </w:pPr>
    </w:p>
    <w:p w14:paraId="4ABE12A4" w14:textId="1110084B" w:rsidR="009F31B6" w:rsidRDefault="009F31B6" w:rsidP="009F31B6">
      <w:pPr>
        <w:pStyle w:val="Odlomakpopisa"/>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lastRenderedPageBreak/>
        <w:t>Članak 21.</w:t>
      </w:r>
    </w:p>
    <w:p w14:paraId="2F1AEA42" w14:textId="17FD26F0" w:rsidR="009F31B6" w:rsidRDefault="009F31B6" w:rsidP="009F31B6">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Osobu s kojom se namjerava sklopiti ugovor o radu za poslove s posebnim uvjetima rada, ravnatelj Dječjeg vrtića uputit će na pregled specijalistu medicine rada s uputnicom koja sadrži podatke o naravi ili vrsti poslova i drugim okolnostima važnim za ocjenu njene sposobnosti za rad na konkretnom radnom mjestu.</w:t>
      </w:r>
    </w:p>
    <w:p w14:paraId="65CB7B0F" w14:textId="4A3CDF4A" w:rsidR="009F31B6" w:rsidRDefault="009F31B6" w:rsidP="009F31B6">
      <w:pPr>
        <w:pStyle w:val="Odlomakpopisa"/>
        <w:spacing w:line="360" w:lineRule="auto"/>
        <w:ind w:left="1080"/>
        <w:jc w:val="both"/>
        <w:rPr>
          <w:rFonts w:ascii="Times New Roman" w:hAnsi="Times New Roman" w:cs="Times New Roman"/>
          <w:sz w:val="24"/>
          <w:szCs w:val="24"/>
        </w:rPr>
      </w:pPr>
    </w:p>
    <w:p w14:paraId="1C4F08DB" w14:textId="6FD4876C" w:rsidR="009F31B6" w:rsidRDefault="009F31B6" w:rsidP="009F31B6">
      <w:pPr>
        <w:pStyle w:val="Odlomakpopisa"/>
        <w:spacing w:line="360" w:lineRule="auto"/>
        <w:ind w:left="1080"/>
        <w:jc w:val="both"/>
        <w:rPr>
          <w:rFonts w:ascii="Times New Roman" w:hAnsi="Times New Roman" w:cs="Times New Roman"/>
          <w:b/>
          <w:bCs/>
          <w:sz w:val="24"/>
          <w:szCs w:val="24"/>
        </w:rPr>
      </w:pPr>
      <w:r>
        <w:rPr>
          <w:rFonts w:ascii="Times New Roman" w:hAnsi="Times New Roman" w:cs="Times New Roman"/>
          <w:b/>
          <w:bCs/>
          <w:sz w:val="24"/>
          <w:szCs w:val="24"/>
        </w:rPr>
        <w:t>POSEBNO OSJETLJIVE SKUPINE RADNIKA</w:t>
      </w:r>
    </w:p>
    <w:p w14:paraId="475C1B0B" w14:textId="3386428C" w:rsidR="009F31B6" w:rsidRDefault="009F31B6" w:rsidP="009F31B6">
      <w:pPr>
        <w:pStyle w:val="Odlomakpopisa"/>
        <w:spacing w:line="360" w:lineRule="auto"/>
        <w:ind w:left="1080"/>
        <w:jc w:val="both"/>
        <w:rPr>
          <w:rFonts w:ascii="Times New Roman" w:hAnsi="Times New Roman" w:cs="Times New Roman"/>
          <w:b/>
          <w:bCs/>
          <w:sz w:val="24"/>
          <w:szCs w:val="24"/>
        </w:rPr>
      </w:pPr>
    </w:p>
    <w:p w14:paraId="40B3CEA0" w14:textId="1A9B248D" w:rsidR="009F31B6" w:rsidRDefault="009F31B6" w:rsidP="009F31B6">
      <w:pPr>
        <w:pStyle w:val="Odlomakpopisa"/>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t>Članak 22.</w:t>
      </w:r>
    </w:p>
    <w:p w14:paraId="4CD5FF40" w14:textId="1860DB76" w:rsidR="009F31B6" w:rsidRDefault="009F31B6" w:rsidP="009F31B6">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Dječji vrtić je obvezan osigurati posebnu zaštitu na radu posebno osjetljivim skupinama radnika: trudnim radnicama, radnicama koje su nedavno rodile, radnicama koje doje dijete, radnicama oboljelim od profesionalne bolesti te radnicima kojima je utvrđena smanjena i preostala radna sposobnost ili kod njih postoji neposredni rizik od smanjenja radne sposobnosti, u skladu s važećim propisima.</w:t>
      </w:r>
    </w:p>
    <w:p w14:paraId="56D003B3" w14:textId="052ACEF6" w:rsidR="009F31B6" w:rsidRDefault="009F31B6" w:rsidP="009F31B6">
      <w:pPr>
        <w:pStyle w:val="Odlomakpopisa"/>
        <w:spacing w:line="360" w:lineRule="auto"/>
        <w:ind w:left="1080"/>
        <w:jc w:val="both"/>
        <w:rPr>
          <w:rFonts w:ascii="Times New Roman" w:hAnsi="Times New Roman" w:cs="Times New Roman"/>
          <w:sz w:val="24"/>
          <w:szCs w:val="24"/>
        </w:rPr>
      </w:pPr>
    </w:p>
    <w:p w14:paraId="56525A2E" w14:textId="790E7475" w:rsidR="009F31B6" w:rsidRDefault="009F31B6" w:rsidP="009F31B6">
      <w:pPr>
        <w:pStyle w:val="Odlomakpopisa"/>
        <w:spacing w:line="360" w:lineRule="auto"/>
        <w:ind w:left="1080"/>
        <w:jc w:val="both"/>
        <w:rPr>
          <w:rFonts w:ascii="Times New Roman" w:hAnsi="Times New Roman" w:cs="Times New Roman"/>
          <w:b/>
          <w:bCs/>
          <w:sz w:val="24"/>
          <w:szCs w:val="24"/>
        </w:rPr>
      </w:pPr>
      <w:r>
        <w:rPr>
          <w:rFonts w:ascii="Times New Roman" w:hAnsi="Times New Roman" w:cs="Times New Roman"/>
          <w:b/>
          <w:bCs/>
          <w:sz w:val="24"/>
          <w:szCs w:val="24"/>
        </w:rPr>
        <w:t>SREDSTVA RADA, OSOBNA ZAŠTITNA OPREMA I MJESTA RADA</w:t>
      </w:r>
    </w:p>
    <w:p w14:paraId="3A969EEC" w14:textId="3F5B854C" w:rsidR="009F31B6" w:rsidRDefault="009F31B6" w:rsidP="009F31B6">
      <w:pPr>
        <w:pStyle w:val="Odlomakpopisa"/>
        <w:spacing w:line="360" w:lineRule="auto"/>
        <w:ind w:left="1080"/>
        <w:jc w:val="both"/>
        <w:rPr>
          <w:rFonts w:ascii="Times New Roman" w:hAnsi="Times New Roman" w:cs="Times New Roman"/>
          <w:b/>
          <w:bCs/>
          <w:sz w:val="24"/>
          <w:szCs w:val="24"/>
        </w:rPr>
      </w:pPr>
    </w:p>
    <w:p w14:paraId="35158BFA" w14:textId="51AA0780" w:rsidR="009F31B6" w:rsidRDefault="009F31B6" w:rsidP="009F31B6">
      <w:pPr>
        <w:pStyle w:val="Odlomakpopisa"/>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t>Članak 23.</w:t>
      </w:r>
    </w:p>
    <w:p w14:paraId="02EEA626" w14:textId="49E1C589" w:rsidR="009F31B6" w:rsidRDefault="009F31B6" w:rsidP="009F31B6">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Dječji vrtić je obvezan osigurati radnu obuću svim radnicima jedom godišnje.</w:t>
      </w:r>
    </w:p>
    <w:p w14:paraId="7563EA37" w14:textId="37394AA5" w:rsidR="009F31B6" w:rsidRDefault="009F31B6" w:rsidP="009F31B6">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Dječji vrtić je obvezan osigurati radnu odjeću (kute) jednom u dvije godine, izuzev kuharicama kojima se radna odjeća nabavlja po potrebi.</w:t>
      </w:r>
    </w:p>
    <w:p w14:paraId="2BF17D5A" w14:textId="19DA80AE" w:rsidR="009F31B6" w:rsidRDefault="009F31B6" w:rsidP="009F31B6">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Dječji vrtić je obvezan osigurati da su mjesta rada koja se koriste sigurna, održavana, prilagođena za rad i u ispravnom stanju u skladu s pravilima zaštite na radu.</w:t>
      </w:r>
    </w:p>
    <w:p w14:paraId="6E875D9D" w14:textId="22636EB6" w:rsidR="009F31B6" w:rsidRDefault="00625541" w:rsidP="009F31B6">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Dječji vrtić je obvezan prostore za obavljanje svih aktivnosti održavanja u stanju koje ne ugrožava sigurnost i zdravlje svih radnika, učenika te svih posjetitelja.</w:t>
      </w:r>
    </w:p>
    <w:p w14:paraId="5B9B0E3D" w14:textId="667E16FF" w:rsidR="00625541" w:rsidRDefault="00625541" w:rsidP="009F31B6">
      <w:pPr>
        <w:pStyle w:val="Odlomakpopisa"/>
        <w:spacing w:line="360" w:lineRule="auto"/>
        <w:ind w:left="1080"/>
        <w:jc w:val="both"/>
        <w:rPr>
          <w:rFonts w:ascii="Times New Roman" w:hAnsi="Times New Roman" w:cs="Times New Roman"/>
          <w:sz w:val="24"/>
          <w:szCs w:val="24"/>
        </w:rPr>
      </w:pPr>
    </w:p>
    <w:p w14:paraId="0E451081" w14:textId="56D3AC8C" w:rsidR="00625541" w:rsidRDefault="00625541" w:rsidP="00625541">
      <w:pPr>
        <w:pStyle w:val="Odlomakpopisa"/>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t>Članak 24.</w:t>
      </w:r>
    </w:p>
    <w:p w14:paraId="118F6CCD" w14:textId="4647F3B5" w:rsidR="00625541" w:rsidRDefault="00625541" w:rsidP="00625541">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Dječji vrtić smije koristiti nadzorne uređaje u svrhu sredstava zaštite na radu u skladu s odredbama Zakona o zaštiti na radu i drugim propisima.</w:t>
      </w:r>
    </w:p>
    <w:p w14:paraId="515D3833" w14:textId="04007380" w:rsidR="00625541" w:rsidRDefault="00625541" w:rsidP="00625541">
      <w:pPr>
        <w:pStyle w:val="Odlomakpopisa"/>
        <w:spacing w:line="360" w:lineRule="auto"/>
        <w:ind w:left="1080"/>
        <w:jc w:val="both"/>
        <w:rPr>
          <w:rFonts w:ascii="Times New Roman" w:hAnsi="Times New Roman" w:cs="Times New Roman"/>
          <w:sz w:val="24"/>
          <w:szCs w:val="24"/>
        </w:rPr>
      </w:pPr>
    </w:p>
    <w:p w14:paraId="205B9B1E" w14:textId="755A886A" w:rsidR="00625541" w:rsidRDefault="00625541" w:rsidP="00625541">
      <w:pPr>
        <w:pStyle w:val="Odlomakpopisa"/>
        <w:spacing w:line="360" w:lineRule="auto"/>
        <w:ind w:left="1080"/>
        <w:jc w:val="both"/>
        <w:rPr>
          <w:rFonts w:ascii="Times New Roman" w:hAnsi="Times New Roman" w:cs="Times New Roman"/>
          <w:sz w:val="24"/>
          <w:szCs w:val="24"/>
        </w:rPr>
      </w:pPr>
    </w:p>
    <w:p w14:paraId="2D304564" w14:textId="2FE2E2F9" w:rsidR="00625541" w:rsidRDefault="00625541" w:rsidP="00625541">
      <w:pPr>
        <w:pStyle w:val="Odlomakpopisa"/>
        <w:spacing w:line="360" w:lineRule="auto"/>
        <w:ind w:left="1080"/>
        <w:jc w:val="both"/>
        <w:rPr>
          <w:rFonts w:ascii="Times New Roman" w:hAnsi="Times New Roman" w:cs="Times New Roman"/>
          <w:sz w:val="24"/>
          <w:szCs w:val="24"/>
        </w:rPr>
      </w:pPr>
    </w:p>
    <w:p w14:paraId="2E2A3589" w14:textId="77777777" w:rsidR="00625541" w:rsidRDefault="00625541" w:rsidP="00625541">
      <w:pPr>
        <w:pStyle w:val="Odlomakpopisa"/>
        <w:spacing w:line="360" w:lineRule="auto"/>
        <w:ind w:left="1080"/>
        <w:jc w:val="both"/>
        <w:rPr>
          <w:rFonts w:ascii="Times New Roman" w:hAnsi="Times New Roman" w:cs="Times New Roman"/>
          <w:sz w:val="24"/>
          <w:szCs w:val="24"/>
        </w:rPr>
      </w:pPr>
    </w:p>
    <w:p w14:paraId="7B562876" w14:textId="5DEF67E2" w:rsidR="00625541" w:rsidRDefault="00625541" w:rsidP="00625541">
      <w:pPr>
        <w:pStyle w:val="Odlomakpopisa"/>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lastRenderedPageBreak/>
        <w:t>Članak 25.</w:t>
      </w:r>
    </w:p>
    <w:p w14:paraId="44712C88" w14:textId="45FB970C" w:rsidR="00625541" w:rsidRDefault="00625541" w:rsidP="00625541">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Dječji vrtić je obvezan obavljati ispitivanja sredstava rada i osobnih zaštitnih sredstava te pregled strojeva, uređaja i instalacija redovito u skladu sa zakonskim odredbama.</w:t>
      </w:r>
    </w:p>
    <w:p w14:paraId="5FDE7908" w14:textId="2454A2C3" w:rsidR="00625541" w:rsidRDefault="00625541" w:rsidP="00625541">
      <w:pPr>
        <w:pStyle w:val="Odlomakpopisa"/>
        <w:spacing w:line="360" w:lineRule="auto"/>
        <w:ind w:left="1080"/>
        <w:jc w:val="both"/>
        <w:rPr>
          <w:rFonts w:ascii="Times New Roman" w:hAnsi="Times New Roman" w:cs="Times New Roman"/>
          <w:sz w:val="24"/>
          <w:szCs w:val="24"/>
        </w:rPr>
      </w:pPr>
    </w:p>
    <w:p w14:paraId="5DF4CC15" w14:textId="3E23C176" w:rsidR="00625541" w:rsidRDefault="00625541" w:rsidP="00625541">
      <w:pPr>
        <w:pStyle w:val="Odlomakpopisa"/>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t>Članak 26.</w:t>
      </w:r>
    </w:p>
    <w:p w14:paraId="7CC191D9" w14:textId="1DE4BC8B" w:rsidR="00625541" w:rsidRDefault="00625541" w:rsidP="00625541">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O obavljenim ispitivanjima i pregledu strojeva i uređaja vodi se zapisnik i čuvaju odgovarajuće isprave i evidencije.</w:t>
      </w:r>
    </w:p>
    <w:p w14:paraId="6B21D132" w14:textId="0B636DEB" w:rsidR="00625541" w:rsidRDefault="00625541" w:rsidP="00625541">
      <w:pPr>
        <w:pStyle w:val="Odlomakpopisa"/>
        <w:spacing w:line="360" w:lineRule="auto"/>
        <w:ind w:left="1080"/>
        <w:jc w:val="both"/>
        <w:rPr>
          <w:rFonts w:ascii="Times New Roman" w:hAnsi="Times New Roman" w:cs="Times New Roman"/>
          <w:sz w:val="24"/>
          <w:szCs w:val="24"/>
        </w:rPr>
      </w:pPr>
    </w:p>
    <w:p w14:paraId="007C8281" w14:textId="7870121C" w:rsidR="00625541" w:rsidRDefault="00625541" w:rsidP="00625541">
      <w:pPr>
        <w:pStyle w:val="Odlomakpopisa"/>
        <w:spacing w:line="360" w:lineRule="auto"/>
        <w:ind w:left="1080"/>
        <w:jc w:val="both"/>
        <w:rPr>
          <w:rFonts w:ascii="Times New Roman" w:hAnsi="Times New Roman" w:cs="Times New Roman"/>
          <w:b/>
          <w:bCs/>
          <w:sz w:val="24"/>
          <w:szCs w:val="24"/>
        </w:rPr>
      </w:pPr>
      <w:r>
        <w:rPr>
          <w:rFonts w:ascii="Times New Roman" w:hAnsi="Times New Roman" w:cs="Times New Roman"/>
          <w:b/>
          <w:bCs/>
          <w:sz w:val="24"/>
          <w:szCs w:val="24"/>
        </w:rPr>
        <w:t>TEHNOLOGIJA RADA, RADNI POSTUPCI I RADNI OKOLIŠ</w:t>
      </w:r>
    </w:p>
    <w:p w14:paraId="7E73A5D1" w14:textId="35AD47A0" w:rsidR="00625541" w:rsidRDefault="00625541" w:rsidP="00625541">
      <w:pPr>
        <w:pStyle w:val="Odlomakpopisa"/>
        <w:spacing w:line="360" w:lineRule="auto"/>
        <w:ind w:left="1080"/>
        <w:jc w:val="both"/>
        <w:rPr>
          <w:rFonts w:ascii="Times New Roman" w:hAnsi="Times New Roman" w:cs="Times New Roman"/>
          <w:b/>
          <w:bCs/>
          <w:sz w:val="24"/>
          <w:szCs w:val="24"/>
        </w:rPr>
      </w:pPr>
    </w:p>
    <w:p w14:paraId="53A192FA" w14:textId="079573D4" w:rsidR="00625541" w:rsidRDefault="00625541" w:rsidP="00625541">
      <w:pPr>
        <w:pStyle w:val="Odlomakpopisa"/>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t>Članak 27.</w:t>
      </w:r>
    </w:p>
    <w:p w14:paraId="0B893155" w14:textId="74C0E7FE" w:rsidR="00625541" w:rsidRDefault="00625541" w:rsidP="00625541">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Dječji vrtić je obvezan planirati, pripremati i provoditi radne postupke te tehnologiju rada na način da se ne ugrožava sigurnost i zdravlje radnika u skladu s pravilima zaštite na radu i drugim propisima.</w:t>
      </w:r>
    </w:p>
    <w:p w14:paraId="279102E5" w14:textId="633F8610" w:rsidR="00625541" w:rsidRDefault="00625541" w:rsidP="00625541">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Dječji vrtić je obvezan </w:t>
      </w:r>
      <w:r w:rsidR="00787236">
        <w:rPr>
          <w:rFonts w:ascii="Times New Roman" w:hAnsi="Times New Roman" w:cs="Times New Roman"/>
          <w:sz w:val="24"/>
          <w:szCs w:val="24"/>
        </w:rPr>
        <w:t>procijeniti rizike te prema potre</w:t>
      </w:r>
      <w:r w:rsidR="00090D08">
        <w:rPr>
          <w:rFonts w:ascii="Times New Roman" w:hAnsi="Times New Roman" w:cs="Times New Roman"/>
          <w:sz w:val="24"/>
          <w:szCs w:val="24"/>
        </w:rPr>
        <w:t>bi provesti ispitivanja radnog okoliša u skladu s odredbama Zakona o zaštiti na radu i provedbenim propisima.</w:t>
      </w:r>
    </w:p>
    <w:p w14:paraId="17070794" w14:textId="03BA8499" w:rsidR="00090D08" w:rsidRDefault="00090D08" w:rsidP="00625541">
      <w:pPr>
        <w:pStyle w:val="Odlomakpopisa"/>
        <w:spacing w:line="360" w:lineRule="auto"/>
        <w:ind w:left="1080"/>
        <w:jc w:val="both"/>
        <w:rPr>
          <w:rFonts w:ascii="Times New Roman" w:hAnsi="Times New Roman" w:cs="Times New Roman"/>
          <w:sz w:val="24"/>
          <w:szCs w:val="24"/>
        </w:rPr>
      </w:pPr>
    </w:p>
    <w:p w14:paraId="257D8E2B" w14:textId="006B0783" w:rsidR="00090D08" w:rsidRDefault="00090D08" w:rsidP="00090D08">
      <w:pPr>
        <w:pStyle w:val="Odlomakpopisa"/>
        <w:spacing w:line="360" w:lineRule="auto"/>
        <w:ind w:left="1080"/>
        <w:rPr>
          <w:rFonts w:ascii="Times New Roman" w:hAnsi="Times New Roman" w:cs="Times New Roman"/>
          <w:b/>
          <w:bCs/>
          <w:sz w:val="24"/>
          <w:szCs w:val="24"/>
        </w:rPr>
      </w:pPr>
      <w:r>
        <w:rPr>
          <w:rFonts w:ascii="Times New Roman" w:hAnsi="Times New Roman" w:cs="Times New Roman"/>
          <w:b/>
          <w:bCs/>
          <w:sz w:val="24"/>
          <w:szCs w:val="24"/>
        </w:rPr>
        <w:t>STRES NA RADU ILI U VEZI S RADOM</w:t>
      </w:r>
    </w:p>
    <w:p w14:paraId="250BDD26" w14:textId="532FB9E3" w:rsidR="00090D08" w:rsidRDefault="00090D08" w:rsidP="00090D08">
      <w:pPr>
        <w:pStyle w:val="Odlomakpopisa"/>
        <w:spacing w:line="360" w:lineRule="auto"/>
        <w:ind w:left="1080"/>
        <w:rPr>
          <w:rFonts w:ascii="Times New Roman" w:hAnsi="Times New Roman" w:cs="Times New Roman"/>
          <w:b/>
          <w:bCs/>
          <w:sz w:val="24"/>
          <w:szCs w:val="24"/>
        </w:rPr>
      </w:pPr>
    </w:p>
    <w:p w14:paraId="68FB2446" w14:textId="771C65C7" w:rsidR="00090D08" w:rsidRDefault="00090D08" w:rsidP="00090D08">
      <w:pPr>
        <w:pStyle w:val="Odlomakpopisa"/>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t>Članak 28.</w:t>
      </w:r>
    </w:p>
    <w:p w14:paraId="1779703E" w14:textId="4B72B56A" w:rsidR="00090D08" w:rsidRDefault="00090D08" w:rsidP="00090D08">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Dječji vrtić je obvezan provoditi prevenciju stresa na radu i u svezi s radom koji je uzrokovan raznim čimbenicima, a osobito glede sadržaja rada, organizacije rada, radnog okruženja, komunikacije i međuljudskih odnosa, s ciljem otklanjanja mogućnosti da se zbog utjecaja stresa umanji radna učinkovitost radnika i pogorša zdravstveno stanje.</w:t>
      </w:r>
    </w:p>
    <w:p w14:paraId="0AA68A9D" w14:textId="725A3AB4" w:rsidR="00090D08" w:rsidRDefault="00090D08" w:rsidP="00090D08">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Radnici su obvezni postupati u skladu s uputama ravnatelja za sprečavanje, uklanjanje ili smanjivanje stresa na radu ili u vezi s radom.</w:t>
      </w:r>
    </w:p>
    <w:p w14:paraId="0A8AFFAF" w14:textId="117F8C75" w:rsidR="00090D08" w:rsidRDefault="00090D08" w:rsidP="00090D08">
      <w:pPr>
        <w:pStyle w:val="Odlomakpopisa"/>
        <w:spacing w:line="360" w:lineRule="auto"/>
        <w:ind w:left="1080"/>
        <w:jc w:val="both"/>
        <w:rPr>
          <w:rFonts w:ascii="Times New Roman" w:hAnsi="Times New Roman" w:cs="Times New Roman"/>
          <w:sz w:val="24"/>
          <w:szCs w:val="24"/>
        </w:rPr>
      </w:pPr>
    </w:p>
    <w:p w14:paraId="653C1A9A" w14:textId="39333C14" w:rsidR="00090D08" w:rsidRDefault="00090D08" w:rsidP="00090D08">
      <w:pPr>
        <w:pStyle w:val="Odlomakpopisa"/>
        <w:spacing w:line="360" w:lineRule="auto"/>
        <w:ind w:left="1080"/>
        <w:jc w:val="both"/>
        <w:rPr>
          <w:rFonts w:ascii="Times New Roman" w:hAnsi="Times New Roman" w:cs="Times New Roman"/>
          <w:b/>
          <w:bCs/>
          <w:sz w:val="24"/>
          <w:szCs w:val="24"/>
        </w:rPr>
      </w:pPr>
      <w:r>
        <w:rPr>
          <w:rFonts w:ascii="Times New Roman" w:hAnsi="Times New Roman" w:cs="Times New Roman"/>
          <w:b/>
          <w:bCs/>
          <w:sz w:val="24"/>
          <w:szCs w:val="24"/>
        </w:rPr>
        <w:t>SIGURNOSNI ZNAKOVI, PISANE OBAV</w:t>
      </w:r>
      <w:r w:rsidR="00E30468">
        <w:rPr>
          <w:rFonts w:ascii="Times New Roman" w:hAnsi="Times New Roman" w:cs="Times New Roman"/>
          <w:b/>
          <w:bCs/>
          <w:sz w:val="24"/>
          <w:szCs w:val="24"/>
        </w:rPr>
        <w:t>IJESTI I UPUTE</w:t>
      </w:r>
    </w:p>
    <w:p w14:paraId="7D9492D2" w14:textId="47D16E09" w:rsidR="00E30468" w:rsidRDefault="00E30468" w:rsidP="00090D08">
      <w:pPr>
        <w:pStyle w:val="Odlomakpopisa"/>
        <w:spacing w:line="360" w:lineRule="auto"/>
        <w:ind w:left="1080"/>
        <w:jc w:val="both"/>
        <w:rPr>
          <w:rFonts w:ascii="Times New Roman" w:hAnsi="Times New Roman" w:cs="Times New Roman"/>
          <w:b/>
          <w:bCs/>
          <w:sz w:val="24"/>
          <w:szCs w:val="24"/>
        </w:rPr>
      </w:pPr>
    </w:p>
    <w:p w14:paraId="487730E7" w14:textId="5C4AF8C3" w:rsidR="00E30468" w:rsidRDefault="00E30468" w:rsidP="00E30468">
      <w:pPr>
        <w:pStyle w:val="Odlomakpopisa"/>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t>Članak 29.</w:t>
      </w:r>
    </w:p>
    <w:p w14:paraId="433631F2" w14:textId="016AD719" w:rsidR="00E30468" w:rsidRDefault="00E30468" w:rsidP="00E30468">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U Dječjem vrtiću je obvezno na mjestima rada te sredstvima rada postaviti sigurnosne znakove na vidljivim mjestima.</w:t>
      </w:r>
    </w:p>
    <w:p w14:paraId="7ACA99C5" w14:textId="158A110A" w:rsidR="00E30468" w:rsidRDefault="00E30468" w:rsidP="00E30468">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Sigurnosni znakovi, pisane obavijesti te upute postavljaju se u skladu s Pravilnikom koji donosi ministar nadležan za rad.</w:t>
      </w:r>
    </w:p>
    <w:p w14:paraId="6CBC7277" w14:textId="14802429" w:rsidR="00E30468" w:rsidRDefault="00E30468" w:rsidP="00E30468">
      <w:pPr>
        <w:pStyle w:val="Odlomakpopisa"/>
        <w:spacing w:line="360" w:lineRule="auto"/>
        <w:ind w:left="1080"/>
        <w:jc w:val="both"/>
        <w:rPr>
          <w:rFonts w:ascii="Times New Roman" w:hAnsi="Times New Roman" w:cs="Times New Roman"/>
          <w:sz w:val="24"/>
          <w:szCs w:val="24"/>
        </w:rPr>
      </w:pPr>
    </w:p>
    <w:p w14:paraId="12F80626" w14:textId="683A9EE2" w:rsidR="00E30468" w:rsidRDefault="00E30468" w:rsidP="00E30468">
      <w:pPr>
        <w:pStyle w:val="Odlomakpopisa"/>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t>Članak 30.</w:t>
      </w:r>
    </w:p>
    <w:p w14:paraId="2BEE31A6" w14:textId="6C45A6B2" w:rsidR="00E30468" w:rsidRDefault="00E30468" w:rsidP="00E30468">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Ravnatelj je obvezan radnicima davati odgovarajuće obavijesti i pisane upute u svezi sa zaštitom na radu.</w:t>
      </w:r>
    </w:p>
    <w:p w14:paraId="4718FB17" w14:textId="52351E18" w:rsidR="00E30468" w:rsidRDefault="00E30468" w:rsidP="00E30468">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U slučaju prijeke potrebe upute mogu biti dane i usmeno.</w:t>
      </w:r>
    </w:p>
    <w:p w14:paraId="5AD0697E" w14:textId="086BDA66" w:rsidR="00E30468" w:rsidRDefault="00E30468" w:rsidP="00E30468">
      <w:pPr>
        <w:pStyle w:val="Odlomakpopisa"/>
        <w:spacing w:line="360" w:lineRule="auto"/>
        <w:ind w:left="1080"/>
        <w:jc w:val="both"/>
        <w:rPr>
          <w:rFonts w:ascii="Times New Roman" w:hAnsi="Times New Roman" w:cs="Times New Roman"/>
          <w:sz w:val="24"/>
          <w:szCs w:val="24"/>
        </w:rPr>
      </w:pPr>
    </w:p>
    <w:p w14:paraId="2CA62371" w14:textId="1979E9E0" w:rsidR="00E30468" w:rsidRDefault="00E30468" w:rsidP="00E30468">
      <w:pPr>
        <w:pStyle w:val="Odlomakpopisa"/>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t>Članak 31.</w:t>
      </w:r>
    </w:p>
    <w:p w14:paraId="750E0246" w14:textId="651EC150" w:rsidR="00E30468" w:rsidRDefault="00E30468" w:rsidP="00E30468">
      <w:pPr>
        <w:pStyle w:val="Odlomakpopis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U Dječjem vrtiću je obvezno na vidljivo mjesto postaviti:</w:t>
      </w:r>
    </w:p>
    <w:p w14:paraId="67EB11A5" w14:textId="0DB0FD99" w:rsidR="00E30468" w:rsidRDefault="00E30468" w:rsidP="00E30468">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Sigurnosne znakove</w:t>
      </w:r>
    </w:p>
    <w:p w14:paraId="59FD7C7F" w14:textId="7392345F" w:rsidR="00E30468" w:rsidRDefault="00E30468" w:rsidP="00E30468">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Znakove za evakuaciju i spašavanje</w:t>
      </w:r>
    </w:p>
    <w:p w14:paraId="4AF015A0" w14:textId="3D423792" w:rsidR="00E30468" w:rsidRDefault="00E30468" w:rsidP="00E30468">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Upute i oznake za rukovanje radnom opremom</w:t>
      </w:r>
    </w:p>
    <w:p w14:paraId="305AAD30" w14:textId="4D6D963D" w:rsidR="00E30468" w:rsidRDefault="00E30468" w:rsidP="00E30468">
      <w:pPr>
        <w:pStyle w:val="Odlomakpopis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Upute i oznake za rad s opasnim kemikalijama i drugim izvorima opasnosti i štetnosti</w:t>
      </w:r>
    </w:p>
    <w:p w14:paraId="6F27B667" w14:textId="618D7125" w:rsidR="00E30468" w:rsidRDefault="00E30468" w:rsidP="00E30468">
      <w:pPr>
        <w:spacing w:line="360" w:lineRule="auto"/>
        <w:ind w:left="1080"/>
        <w:jc w:val="both"/>
        <w:rPr>
          <w:rFonts w:ascii="Times New Roman" w:hAnsi="Times New Roman" w:cs="Times New Roman"/>
          <w:sz w:val="24"/>
          <w:szCs w:val="24"/>
        </w:rPr>
      </w:pPr>
    </w:p>
    <w:p w14:paraId="0A3A8FA8" w14:textId="3A142509" w:rsidR="00E30468" w:rsidRDefault="00E30468" w:rsidP="00E30468">
      <w:pPr>
        <w:spacing w:line="360" w:lineRule="auto"/>
        <w:ind w:left="1080"/>
        <w:jc w:val="both"/>
        <w:rPr>
          <w:rFonts w:ascii="Times New Roman" w:hAnsi="Times New Roman" w:cs="Times New Roman"/>
          <w:b/>
          <w:bCs/>
          <w:sz w:val="24"/>
          <w:szCs w:val="24"/>
        </w:rPr>
      </w:pPr>
      <w:r>
        <w:rPr>
          <w:rFonts w:ascii="Times New Roman" w:hAnsi="Times New Roman" w:cs="Times New Roman"/>
          <w:b/>
          <w:bCs/>
          <w:sz w:val="24"/>
          <w:szCs w:val="24"/>
        </w:rPr>
        <w:t>EVAKUACIJA I SPAŠAVANJE TE ZAŠTITA OD POŽARA, EKSPLOZIJE TE DRUGOG NEPOSREDNOG I ZNAČAJNOG RIZIKA</w:t>
      </w:r>
    </w:p>
    <w:p w14:paraId="31DDAADA" w14:textId="1FF04C35" w:rsidR="00E30468" w:rsidRDefault="00E30468" w:rsidP="00E30468">
      <w:pPr>
        <w:spacing w:line="360" w:lineRule="auto"/>
        <w:ind w:left="1080"/>
        <w:jc w:val="center"/>
        <w:rPr>
          <w:rFonts w:ascii="Times New Roman" w:hAnsi="Times New Roman" w:cs="Times New Roman"/>
          <w:b/>
          <w:bCs/>
          <w:sz w:val="24"/>
          <w:szCs w:val="24"/>
        </w:rPr>
      </w:pPr>
    </w:p>
    <w:p w14:paraId="60A84D04" w14:textId="40FD8E4E" w:rsidR="00E30468" w:rsidRDefault="00E30468" w:rsidP="00E30468">
      <w:pPr>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t>Članak 32.</w:t>
      </w:r>
    </w:p>
    <w:p w14:paraId="5A4929C4" w14:textId="1A57A451" w:rsidR="00E30468" w:rsidRDefault="00E30468" w:rsidP="00E30468">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U Dječjem vrtiću potrebno je izraditi plan evakuacije i spašavanja za slučaj iznenadnog događaja koji može ugroziti zdravlje i život (elementarna nepogoda, požar, eksplozija i sl.)</w:t>
      </w:r>
    </w:p>
    <w:p w14:paraId="2F478235" w14:textId="655AE95E" w:rsidR="00E30468" w:rsidRDefault="00E30468" w:rsidP="00E30468">
      <w:pPr>
        <w:spacing w:line="360" w:lineRule="auto"/>
        <w:ind w:left="1080"/>
        <w:jc w:val="both"/>
        <w:rPr>
          <w:rFonts w:ascii="Times New Roman" w:hAnsi="Times New Roman" w:cs="Times New Roman"/>
          <w:sz w:val="24"/>
          <w:szCs w:val="24"/>
        </w:rPr>
      </w:pPr>
    </w:p>
    <w:p w14:paraId="6BB7AB3D" w14:textId="50F83F3A" w:rsidR="00E30468" w:rsidRDefault="00E30468" w:rsidP="00E30468">
      <w:pPr>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t>Članak 33.</w:t>
      </w:r>
    </w:p>
    <w:p w14:paraId="5E9E68BD" w14:textId="4F8F626C" w:rsidR="00E30468" w:rsidRDefault="00E30468" w:rsidP="00E30468">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S planom evakuacije potrebno je upoznati sve radnike Dječjeg vrtića i na osnovi tog plana provesti praktične vježbe evakuacije najmanje jednom u dvije godine.</w:t>
      </w:r>
    </w:p>
    <w:p w14:paraId="4ABFB68E" w14:textId="19556583" w:rsidR="00E30468" w:rsidRDefault="00E30468" w:rsidP="00E30468">
      <w:pPr>
        <w:spacing w:line="360" w:lineRule="auto"/>
        <w:ind w:left="1080"/>
        <w:jc w:val="both"/>
        <w:rPr>
          <w:rFonts w:ascii="Times New Roman" w:hAnsi="Times New Roman" w:cs="Times New Roman"/>
          <w:sz w:val="24"/>
          <w:szCs w:val="24"/>
        </w:rPr>
      </w:pPr>
    </w:p>
    <w:p w14:paraId="7C240D1B" w14:textId="77777777" w:rsidR="00E30468" w:rsidRDefault="00E30468" w:rsidP="00E30468">
      <w:pPr>
        <w:spacing w:line="360" w:lineRule="auto"/>
        <w:ind w:left="1080"/>
        <w:jc w:val="both"/>
        <w:rPr>
          <w:rFonts w:ascii="Times New Roman" w:hAnsi="Times New Roman" w:cs="Times New Roman"/>
          <w:sz w:val="24"/>
          <w:szCs w:val="24"/>
        </w:rPr>
      </w:pPr>
    </w:p>
    <w:p w14:paraId="0B61295E" w14:textId="0E17BFB2" w:rsidR="00E30468" w:rsidRDefault="00E30468" w:rsidP="00E30468">
      <w:pPr>
        <w:spacing w:line="360" w:lineRule="auto"/>
        <w:ind w:left="1080"/>
        <w:jc w:val="both"/>
        <w:rPr>
          <w:rFonts w:ascii="Times New Roman" w:hAnsi="Times New Roman" w:cs="Times New Roman"/>
          <w:b/>
          <w:bCs/>
          <w:sz w:val="24"/>
          <w:szCs w:val="24"/>
        </w:rPr>
      </w:pPr>
      <w:r>
        <w:rPr>
          <w:rFonts w:ascii="Times New Roman" w:hAnsi="Times New Roman" w:cs="Times New Roman"/>
          <w:b/>
          <w:bCs/>
          <w:sz w:val="24"/>
          <w:szCs w:val="24"/>
        </w:rPr>
        <w:lastRenderedPageBreak/>
        <w:t>PRUŽANJE PRVE POMOĆI</w:t>
      </w:r>
    </w:p>
    <w:p w14:paraId="4021BEF2" w14:textId="29E57F08" w:rsidR="00E30468" w:rsidRDefault="00E30468" w:rsidP="00E30468">
      <w:pPr>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t>Članak 34.</w:t>
      </w:r>
    </w:p>
    <w:p w14:paraId="64472A80" w14:textId="2D3E8780" w:rsidR="00E30468" w:rsidRDefault="00B82018" w:rsidP="00E30468">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U Dječjem vrtiću mora biti organizirano i osigurano pružanje prve pomoći za slučaj ozljede na radu, ozljede pri sudjelovanju u programima, slučaja iznenadne bolesti te upućivanje takve osobe na liječenje u zdravstvenu ustanovu.</w:t>
      </w:r>
    </w:p>
    <w:p w14:paraId="52E10241" w14:textId="1D205FC4" w:rsidR="00B82018" w:rsidRDefault="00B82018" w:rsidP="00E30468">
      <w:pPr>
        <w:spacing w:line="360" w:lineRule="auto"/>
        <w:ind w:left="1080"/>
        <w:jc w:val="both"/>
        <w:rPr>
          <w:rFonts w:ascii="Times New Roman" w:hAnsi="Times New Roman" w:cs="Times New Roman"/>
          <w:sz w:val="24"/>
          <w:szCs w:val="24"/>
        </w:rPr>
      </w:pPr>
    </w:p>
    <w:p w14:paraId="7E06A81C" w14:textId="6E15238B" w:rsidR="00B82018" w:rsidRDefault="00B82018" w:rsidP="00B82018">
      <w:pPr>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t>Članak 35.</w:t>
      </w:r>
    </w:p>
    <w:p w14:paraId="3C018E3F" w14:textId="07BE6978" w:rsidR="00B82018" w:rsidRDefault="00B82018" w:rsidP="00B82018">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Svi odgojno-obrazovni radnici u Dječjem vrtiću moraju biti osposobljeni i ujedno su određeni za pružanje prve pomoći.</w:t>
      </w:r>
    </w:p>
    <w:p w14:paraId="2EE0DEA3" w14:textId="3C77D30A" w:rsidR="00B82018" w:rsidRDefault="00B82018" w:rsidP="00B82018">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Ormarić sa sredstvima za pružanje prve pomoći mora biti na vidljivom mjestu u Dječjem vrtiću te dostupan.</w:t>
      </w:r>
    </w:p>
    <w:p w14:paraId="5BE7ECB0" w14:textId="6B7015C5" w:rsidR="00B82018" w:rsidRDefault="00B82018" w:rsidP="00B82018">
      <w:pPr>
        <w:spacing w:line="360" w:lineRule="auto"/>
        <w:ind w:left="1080"/>
        <w:jc w:val="both"/>
        <w:rPr>
          <w:rFonts w:ascii="Times New Roman" w:hAnsi="Times New Roman" w:cs="Times New Roman"/>
          <w:sz w:val="24"/>
          <w:szCs w:val="24"/>
        </w:rPr>
      </w:pPr>
    </w:p>
    <w:p w14:paraId="46000DBE" w14:textId="12608DCF" w:rsidR="00B82018" w:rsidRDefault="00B82018" w:rsidP="00B82018">
      <w:pPr>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t>Članak 36.</w:t>
      </w:r>
    </w:p>
    <w:p w14:paraId="1D2CFE44" w14:textId="1F929A08" w:rsidR="00B82018" w:rsidRDefault="00B82018" w:rsidP="00B82018">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Postupci pružanja prve pomoći, sredstva, vrta i količina sanitetskog materijala koja mora biti osigurana u Dječjem vrtiću te način i rokovi osposobljavanja radnika za pružanje prve pomoći izvršavaju se prema pravilniku koji donosi ministar nadležan za zdravlje, uz suglasnost ministra nadležnog za rad.</w:t>
      </w:r>
    </w:p>
    <w:p w14:paraId="562BDBD4" w14:textId="77777777" w:rsidR="00B82018" w:rsidRDefault="00B82018" w:rsidP="00B82018">
      <w:pPr>
        <w:spacing w:line="360" w:lineRule="auto"/>
        <w:ind w:left="1080"/>
        <w:jc w:val="both"/>
        <w:rPr>
          <w:rFonts w:ascii="Times New Roman" w:hAnsi="Times New Roman" w:cs="Times New Roman"/>
          <w:sz w:val="24"/>
          <w:szCs w:val="24"/>
        </w:rPr>
      </w:pPr>
    </w:p>
    <w:p w14:paraId="258A04E4" w14:textId="6C554DB2" w:rsidR="00B82018" w:rsidRPr="00B82018" w:rsidRDefault="00B82018" w:rsidP="00B82018">
      <w:pPr>
        <w:spacing w:line="360" w:lineRule="auto"/>
        <w:ind w:left="1080"/>
        <w:jc w:val="both"/>
        <w:rPr>
          <w:rFonts w:ascii="Times New Roman" w:hAnsi="Times New Roman" w:cs="Times New Roman"/>
          <w:b/>
          <w:bCs/>
          <w:sz w:val="24"/>
          <w:szCs w:val="24"/>
        </w:rPr>
      </w:pPr>
      <w:r>
        <w:rPr>
          <w:rFonts w:ascii="Times New Roman" w:hAnsi="Times New Roman" w:cs="Times New Roman"/>
          <w:b/>
          <w:bCs/>
          <w:sz w:val="24"/>
          <w:szCs w:val="24"/>
        </w:rPr>
        <w:t>ZAŠTITA NEPUŠAČA, ZABRANA PIJENJA ALKOHOLA I UZIMANJE DRUGIH SREDSTAVA OVISNOSTI</w:t>
      </w:r>
    </w:p>
    <w:p w14:paraId="515548D8" w14:textId="4FD8603B" w:rsidR="00B82018" w:rsidRDefault="00B82018" w:rsidP="00B82018">
      <w:pPr>
        <w:spacing w:line="360" w:lineRule="auto"/>
        <w:ind w:left="1080"/>
        <w:jc w:val="both"/>
        <w:rPr>
          <w:rFonts w:ascii="Times New Roman" w:hAnsi="Times New Roman" w:cs="Times New Roman"/>
          <w:sz w:val="24"/>
          <w:szCs w:val="24"/>
        </w:rPr>
      </w:pPr>
    </w:p>
    <w:p w14:paraId="3AF0A880" w14:textId="00352E1A" w:rsidR="00B82018" w:rsidRPr="00E30468" w:rsidRDefault="00B82018" w:rsidP="00B82018">
      <w:pPr>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t>Članak 37.</w:t>
      </w:r>
    </w:p>
    <w:p w14:paraId="108D5728" w14:textId="4E4E7451" w:rsidR="00E30468" w:rsidRDefault="00B82018" w:rsidP="00E30468">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Zabranjeno je pušenje u svim prostorijama i vanjskim pripadajućim prostorima Dječjeg vrtića.</w:t>
      </w:r>
    </w:p>
    <w:p w14:paraId="32D1277C" w14:textId="1CE494A5" w:rsidR="00B82018" w:rsidRDefault="00B82018" w:rsidP="00E30468">
      <w:pPr>
        <w:spacing w:line="360" w:lineRule="auto"/>
        <w:ind w:left="1080"/>
        <w:jc w:val="both"/>
        <w:rPr>
          <w:rFonts w:ascii="Times New Roman" w:hAnsi="Times New Roman" w:cs="Times New Roman"/>
          <w:sz w:val="24"/>
          <w:szCs w:val="24"/>
        </w:rPr>
      </w:pPr>
    </w:p>
    <w:p w14:paraId="08273431" w14:textId="77777777" w:rsidR="00B82018" w:rsidRDefault="00B82018" w:rsidP="00E30468">
      <w:pPr>
        <w:spacing w:line="360" w:lineRule="auto"/>
        <w:ind w:left="1080"/>
        <w:jc w:val="both"/>
        <w:rPr>
          <w:rFonts w:ascii="Times New Roman" w:hAnsi="Times New Roman" w:cs="Times New Roman"/>
          <w:sz w:val="24"/>
          <w:szCs w:val="24"/>
        </w:rPr>
      </w:pPr>
    </w:p>
    <w:p w14:paraId="436E3F00" w14:textId="7773AE4D" w:rsidR="00B82018" w:rsidRDefault="00B82018" w:rsidP="00E30468">
      <w:pPr>
        <w:spacing w:line="360" w:lineRule="auto"/>
        <w:ind w:left="1080"/>
        <w:jc w:val="both"/>
        <w:rPr>
          <w:rFonts w:ascii="Times New Roman" w:hAnsi="Times New Roman" w:cs="Times New Roman"/>
          <w:sz w:val="24"/>
          <w:szCs w:val="24"/>
        </w:rPr>
      </w:pPr>
    </w:p>
    <w:p w14:paraId="2BF2AEDE" w14:textId="3EC9CB77" w:rsidR="00B82018" w:rsidRDefault="00B82018" w:rsidP="00B82018">
      <w:pPr>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lastRenderedPageBreak/>
        <w:t>Članak 38.</w:t>
      </w:r>
    </w:p>
    <w:p w14:paraId="5E8F5A36" w14:textId="58021455" w:rsidR="00B82018" w:rsidRDefault="00B82018" w:rsidP="00B82018">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Oznake o zabrani pušenja trebaju biti istaknute na vidljivim mjestima u Dječjem vrtiću u veličini slova koja moraju biti čitljiva s udaljenosti od 10 metara.</w:t>
      </w:r>
    </w:p>
    <w:p w14:paraId="62D2DBFD" w14:textId="630A02C2" w:rsidR="00B82018" w:rsidRDefault="00B82018" w:rsidP="00B82018">
      <w:pPr>
        <w:spacing w:line="360" w:lineRule="auto"/>
        <w:ind w:left="1080"/>
        <w:jc w:val="both"/>
        <w:rPr>
          <w:rFonts w:ascii="Times New Roman" w:hAnsi="Times New Roman" w:cs="Times New Roman"/>
          <w:sz w:val="24"/>
          <w:szCs w:val="24"/>
        </w:rPr>
      </w:pPr>
    </w:p>
    <w:p w14:paraId="1218A6D8" w14:textId="267435F2" w:rsidR="00B82018" w:rsidRDefault="00B82018" w:rsidP="00B82018">
      <w:pPr>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t>Članak 39.</w:t>
      </w:r>
    </w:p>
    <w:p w14:paraId="5346486C" w14:textId="325CF3D9" w:rsidR="00B82018" w:rsidRDefault="00332134" w:rsidP="00B82018">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Radnicima Dječjeg vrtića zabranjeno je konzumiranje alkoholnih pića i drugih sredstava ovisnosti prije stupanja na rad i tijekom rada te unošenje svih vrsta alkoholnih i opojnih sredstava u prostorije Dječjeg vrtića.</w:t>
      </w:r>
    </w:p>
    <w:p w14:paraId="33039843" w14:textId="2BF5004F" w:rsidR="00332134" w:rsidRDefault="00332134" w:rsidP="00332134">
      <w:pPr>
        <w:spacing w:line="360" w:lineRule="auto"/>
        <w:ind w:left="1080"/>
        <w:jc w:val="center"/>
        <w:rPr>
          <w:rFonts w:ascii="Times New Roman" w:hAnsi="Times New Roman" w:cs="Times New Roman"/>
          <w:sz w:val="24"/>
          <w:szCs w:val="24"/>
        </w:rPr>
      </w:pPr>
    </w:p>
    <w:p w14:paraId="7119927D" w14:textId="63C3757B" w:rsidR="00332134" w:rsidRDefault="00332134" w:rsidP="00332134">
      <w:pPr>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t>Članak 40.</w:t>
      </w:r>
    </w:p>
    <w:p w14:paraId="5C7EE29F" w14:textId="0C4E3520" w:rsidR="00332134" w:rsidRDefault="00332134" w:rsidP="00332134">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Provjera da li je radnik pod utjecajem alkohola i drugih sredstava ovisnosti obavlja se u skladu s važećim propisima, a provjeru mogu obaviti samo za to osposobljene osobe odnosno službe.</w:t>
      </w:r>
    </w:p>
    <w:p w14:paraId="2F58BC22" w14:textId="7A361DF8" w:rsidR="00332134" w:rsidRDefault="00332134" w:rsidP="00332134">
      <w:pPr>
        <w:spacing w:line="360" w:lineRule="auto"/>
        <w:ind w:left="1080"/>
        <w:jc w:val="both"/>
        <w:rPr>
          <w:rFonts w:ascii="Times New Roman" w:hAnsi="Times New Roman" w:cs="Times New Roman"/>
          <w:sz w:val="24"/>
          <w:szCs w:val="24"/>
        </w:rPr>
      </w:pPr>
    </w:p>
    <w:p w14:paraId="0928A716" w14:textId="7F707264" w:rsidR="00332134" w:rsidRDefault="00332134" w:rsidP="00332134">
      <w:pPr>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t>Članak 41.</w:t>
      </w:r>
    </w:p>
    <w:p w14:paraId="17E16004" w14:textId="30EC6469" w:rsidR="00332134" w:rsidRDefault="00332134" w:rsidP="00332134">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Radnik koji je pod utjecajem alkoholnih i drugih sredstava ovisnosti potrebno je udaljiti iz prostora Dječjeg vrtića.</w:t>
      </w:r>
    </w:p>
    <w:p w14:paraId="77D4E0EA" w14:textId="3483B2C1" w:rsidR="00332134" w:rsidRDefault="00332134" w:rsidP="00332134">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Ako radnik odbija napustiti Dječji vrtić, po pozivu ravnatelja odnosno druge ovlaštene osobe radnika će udaljiti nadležna policijska služba.</w:t>
      </w:r>
    </w:p>
    <w:p w14:paraId="3B6D738D" w14:textId="70F6AF1A" w:rsidR="00332134" w:rsidRDefault="00332134" w:rsidP="00332134">
      <w:pPr>
        <w:spacing w:line="360" w:lineRule="auto"/>
        <w:ind w:left="1080"/>
        <w:jc w:val="both"/>
        <w:rPr>
          <w:rFonts w:ascii="Times New Roman" w:hAnsi="Times New Roman" w:cs="Times New Roman"/>
          <w:sz w:val="24"/>
          <w:szCs w:val="24"/>
        </w:rPr>
      </w:pPr>
    </w:p>
    <w:p w14:paraId="42A87234" w14:textId="141D5872" w:rsidR="00332134" w:rsidRDefault="00332134" w:rsidP="00332134">
      <w:pPr>
        <w:spacing w:line="360" w:lineRule="auto"/>
        <w:ind w:left="1080"/>
        <w:jc w:val="both"/>
        <w:rPr>
          <w:rFonts w:ascii="Times New Roman" w:hAnsi="Times New Roman" w:cs="Times New Roman"/>
          <w:b/>
          <w:bCs/>
          <w:sz w:val="24"/>
          <w:szCs w:val="24"/>
        </w:rPr>
      </w:pPr>
      <w:r>
        <w:rPr>
          <w:rFonts w:ascii="Times New Roman" w:hAnsi="Times New Roman" w:cs="Times New Roman"/>
          <w:b/>
          <w:bCs/>
          <w:sz w:val="24"/>
          <w:szCs w:val="24"/>
        </w:rPr>
        <w:t>EVIDENCIJA, ISPRAVE, OBAVJESTI</w:t>
      </w:r>
    </w:p>
    <w:p w14:paraId="44D6C05E" w14:textId="7D9E9D67" w:rsidR="00332134" w:rsidRDefault="00332134" w:rsidP="00332134">
      <w:pPr>
        <w:spacing w:line="360" w:lineRule="auto"/>
        <w:ind w:left="1080"/>
        <w:jc w:val="both"/>
        <w:rPr>
          <w:rFonts w:ascii="Times New Roman" w:hAnsi="Times New Roman" w:cs="Times New Roman"/>
          <w:b/>
          <w:bCs/>
          <w:sz w:val="24"/>
          <w:szCs w:val="24"/>
        </w:rPr>
      </w:pPr>
    </w:p>
    <w:p w14:paraId="49096EA8" w14:textId="43C95F38" w:rsidR="00332134" w:rsidRDefault="00332134" w:rsidP="00332134">
      <w:pPr>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t>Članak 42.</w:t>
      </w:r>
    </w:p>
    <w:p w14:paraId="1F56AD41" w14:textId="1E924654" w:rsidR="00332134" w:rsidRDefault="00332134" w:rsidP="00332134">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U Dječjem vrtiću obvezno je voditi i čuvati:</w:t>
      </w:r>
    </w:p>
    <w:p w14:paraId="6CA0C5ED" w14:textId="7B0A050D" w:rsidR="00332134" w:rsidRDefault="00332134" w:rsidP="00332134">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-knjigu nadzora</w:t>
      </w:r>
    </w:p>
    <w:p w14:paraId="49AD99F7" w14:textId="16D6D74B" w:rsidR="00332134" w:rsidRDefault="00332134" w:rsidP="00DC4014">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-evidencije o zaposlenicima osposobljenim za rad na siguran način</w:t>
      </w:r>
    </w:p>
    <w:p w14:paraId="4B0E0CC5" w14:textId="5F89B1AF" w:rsidR="00DC4014" w:rsidRDefault="00DC4014" w:rsidP="00DC4014">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-evidencije o zaposlenicima raspoređenim na poslove s posebnim uvjetima rada</w:t>
      </w:r>
    </w:p>
    <w:p w14:paraId="4072655C" w14:textId="628B1C8D" w:rsidR="00DC4014" w:rsidRDefault="00DC4014" w:rsidP="00DC4014">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-evidencije o ozljedama na radu, slučajevima profesionalnih bolesti i drugim poremećajima koji su izazvali i mogli izazvati štetne posljedice po zdravlje i sigurnost nazočnih u Dječjem vrtiću</w:t>
      </w:r>
    </w:p>
    <w:p w14:paraId="0DD32B7C" w14:textId="20956274" w:rsidR="00DC4014" w:rsidRDefault="00DC4014" w:rsidP="00DC4014">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-evidencije o redovitom kontrolnom ispitivanju sredstava rada, uređaja i instalacija</w:t>
      </w:r>
    </w:p>
    <w:p w14:paraId="1DEEC2BA" w14:textId="5FC82B5F" w:rsidR="00DC4014" w:rsidRDefault="00DC4014" w:rsidP="00DC4014">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-druge isprave i evidencije iz područja zaštite na radu</w:t>
      </w:r>
    </w:p>
    <w:p w14:paraId="1D34C769" w14:textId="0A99F7C1" w:rsidR="00DC4014" w:rsidRDefault="00DC4014" w:rsidP="00DC4014">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Davanje obavijesti i podataka u vezi s evidencijama i ispravama koje Dječji vrtić vodi ravnatelj je dužan provoditi u skladu s propisima kojima je propisana zaštita osobnih podataka radnika.</w:t>
      </w:r>
    </w:p>
    <w:p w14:paraId="4FC25245" w14:textId="6CDB12E1" w:rsidR="00DC4014" w:rsidRDefault="00DC4014" w:rsidP="00DC4014">
      <w:pPr>
        <w:spacing w:line="360" w:lineRule="auto"/>
        <w:ind w:left="1080"/>
        <w:jc w:val="both"/>
        <w:rPr>
          <w:rFonts w:ascii="Times New Roman" w:hAnsi="Times New Roman" w:cs="Times New Roman"/>
          <w:sz w:val="24"/>
          <w:szCs w:val="24"/>
        </w:rPr>
      </w:pPr>
    </w:p>
    <w:p w14:paraId="2B703E92" w14:textId="3AE697D3" w:rsidR="00DC4014" w:rsidRDefault="00DC4014" w:rsidP="00DC4014">
      <w:pPr>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t>Članak 43.</w:t>
      </w:r>
    </w:p>
    <w:p w14:paraId="3B5B54D7" w14:textId="50FC2356" w:rsidR="00DC4014" w:rsidRDefault="00DC4014" w:rsidP="00DC4014">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Ravnatelj je obvezan osigurati da radnicima budu dostupni:</w:t>
      </w:r>
    </w:p>
    <w:p w14:paraId="73E48D67" w14:textId="1F4E0F6F" w:rsidR="00DC4014" w:rsidRDefault="00DC4014" w:rsidP="00DC4014">
      <w:pPr>
        <w:pStyle w:val="Odlomakpopis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Procjena rizika za mjesto rada i poslove koji se na njemu obavljaju</w:t>
      </w:r>
    </w:p>
    <w:p w14:paraId="10B2C701" w14:textId="3491521B" w:rsidR="00DC4014" w:rsidRDefault="00DC4014" w:rsidP="00DC4014">
      <w:pPr>
        <w:pStyle w:val="Odlomakpopis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Upute za rad na siguran način za mjesto rada i poslove koji se na njemu obavljaju</w:t>
      </w:r>
    </w:p>
    <w:p w14:paraId="4607A77B" w14:textId="6E258B2D" w:rsidR="00DC4014" w:rsidRDefault="00DC4014" w:rsidP="00DC4014">
      <w:pPr>
        <w:pStyle w:val="Odlomakpopis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Pisani dokaz o osposobljenosti radnika za rad na siguran način</w:t>
      </w:r>
    </w:p>
    <w:p w14:paraId="31592B6B" w14:textId="7DD3FF71" w:rsidR="00DC4014" w:rsidRDefault="00DC4014" w:rsidP="00DC4014">
      <w:pPr>
        <w:pStyle w:val="Odlomakpopis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Pisani dokaz da radnik udovoljava uvjetima za obavljanje poslova s posebnim uvjetima rada</w:t>
      </w:r>
    </w:p>
    <w:p w14:paraId="48FB927A" w14:textId="4E96333E" w:rsidR="00DC4014" w:rsidRDefault="00DC4014" w:rsidP="00DC4014">
      <w:pPr>
        <w:pStyle w:val="Odlomakpopis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Zapisnik o ispitivanju radne opreme, instalacija i radnog okoliša</w:t>
      </w:r>
    </w:p>
    <w:p w14:paraId="7338C390" w14:textId="6CB79D95" w:rsidR="00DC4014" w:rsidRDefault="00DC4014" w:rsidP="00DC4014">
      <w:pPr>
        <w:spacing w:line="360" w:lineRule="auto"/>
        <w:ind w:left="1080"/>
        <w:jc w:val="both"/>
        <w:rPr>
          <w:rFonts w:ascii="Times New Roman" w:hAnsi="Times New Roman" w:cs="Times New Roman"/>
          <w:sz w:val="24"/>
          <w:szCs w:val="24"/>
        </w:rPr>
      </w:pPr>
    </w:p>
    <w:p w14:paraId="5B25601A" w14:textId="2D7122A2" w:rsidR="00DC4014" w:rsidRDefault="00DC4014" w:rsidP="00DC4014">
      <w:pPr>
        <w:spacing w:line="360" w:lineRule="auto"/>
        <w:ind w:left="1080"/>
        <w:jc w:val="both"/>
        <w:rPr>
          <w:rFonts w:ascii="Times New Roman" w:hAnsi="Times New Roman" w:cs="Times New Roman"/>
          <w:b/>
          <w:bCs/>
          <w:sz w:val="24"/>
          <w:szCs w:val="24"/>
        </w:rPr>
      </w:pPr>
      <w:r>
        <w:rPr>
          <w:rFonts w:ascii="Times New Roman" w:hAnsi="Times New Roman" w:cs="Times New Roman"/>
          <w:b/>
          <w:bCs/>
          <w:sz w:val="24"/>
          <w:szCs w:val="24"/>
        </w:rPr>
        <w:t>ZDRAVSTVENA ZAŠTITA NA RADU</w:t>
      </w:r>
    </w:p>
    <w:p w14:paraId="684A7B10" w14:textId="0C600954" w:rsidR="00DC4014" w:rsidRDefault="00DC4014" w:rsidP="00DC4014">
      <w:pPr>
        <w:spacing w:line="360" w:lineRule="auto"/>
        <w:ind w:left="1080"/>
        <w:jc w:val="both"/>
        <w:rPr>
          <w:rFonts w:ascii="Times New Roman" w:hAnsi="Times New Roman" w:cs="Times New Roman"/>
          <w:b/>
          <w:bCs/>
          <w:sz w:val="24"/>
          <w:szCs w:val="24"/>
        </w:rPr>
      </w:pPr>
    </w:p>
    <w:p w14:paraId="5B52A04C" w14:textId="19F2A84C" w:rsidR="00DC4014" w:rsidRDefault="00DC4014" w:rsidP="00DC4014">
      <w:pPr>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t>Članak 44.</w:t>
      </w:r>
    </w:p>
    <w:p w14:paraId="0D2F3079" w14:textId="00D0869F" w:rsidR="00DC4014" w:rsidRDefault="00DC4014" w:rsidP="00DC4014">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Ravnatelj Dječjeg vrtića obvezan je osigurati radnicima zdravstvenu zaštitu primjerenu rizicima za sigurnosti i zdravlje te usluge medicine rada radi osiguravanja zdravstvenog nadzora.</w:t>
      </w:r>
    </w:p>
    <w:p w14:paraId="060CD428" w14:textId="3533B3E9" w:rsidR="00DC4014" w:rsidRDefault="00DC4014" w:rsidP="00DC4014">
      <w:pPr>
        <w:spacing w:line="360" w:lineRule="auto"/>
        <w:ind w:left="1080"/>
        <w:jc w:val="both"/>
        <w:rPr>
          <w:rFonts w:ascii="Times New Roman" w:hAnsi="Times New Roman" w:cs="Times New Roman"/>
          <w:sz w:val="24"/>
          <w:szCs w:val="24"/>
        </w:rPr>
      </w:pPr>
    </w:p>
    <w:p w14:paraId="1B89C006" w14:textId="77777777" w:rsidR="00DC4014" w:rsidRDefault="00DC4014" w:rsidP="00DC4014">
      <w:pPr>
        <w:spacing w:line="360" w:lineRule="auto"/>
        <w:ind w:left="1080"/>
        <w:jc w:val="both"/>
        <w:rPr>
          <w:rFonts w:ascii="Times New Roman" w:hAnsi="Times New Roman" w:cs="Times New Roman"/>
          <w:sz w:val="24"/>
          <w:szCs w:val="24"/>
        </w:rPr>
      </w:pPr>
    </w:p>
    <w:p w14:paraId="50A6FB07" w14:textId="0E985982" w:rsidR="00DC4014" w:rsidRDefault="00DC4014" w:rsidP="00DC4014">
      <w:pPr>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lastRenderedPageBreak/>
        <w:t>Članak 45.</w:t>
      </w:r>
    </w:p>
    <w:p w14:paraId="05AE93F7" w14:textId="3E3766CD" w:rsidR="00DC4014" w:rsidRDefault="009271A0" w:rsidP="00DC4014">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Radi utvrđivanja, odnosno provjere zdravstvene sposobnosti za obavljanje određenih poslova, ravnatelj može prije i tijekom radnog odnosa o trošku Dječjeg vrtića uputiti radnika na zdravstveni pregled.</w:t>
      </w:r>
    </w:p>
    <w:p w14:paraId="6E6FAC99" w14:textId="57D6BFB6" w:rsidR="009271A0" w:rsidRDefault="009271A0" w:rsidP="00DC4014">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Prethodni i periodični pregledi i pribavljanja uvjerenja o tome da li osobe koje Dječji vrtić namjerava zaposliti udovoljavaju posebnim uvjetima za rad u skladu s pravilima zaštite na radu ne smiju biti na trošak radnika. </w:t>
      </w:r>
    </w:p>
    <w:p w14:paraId="64857E75" w14:textId="70514A6F" w:rsidR="009271A0" w:rsidRDefault="009271A0" w:rsidP="00DC4014">
      <w:pPr>
        <w:spacing w:line="360" w:lineRule="auto"/>
        <w:ind w:left="1080"/>
        <w:jc w:val="both"/>
        <w:rPr>
          <w:rFonts w:ascii="Times New Roman" w:hAnsi="Times New Roman" w:cs="Times New Roman"/>
          <w:sz w:val="24"/>
          <w:szCs w:val="24"/>
        </w:rPr>
      </w:pPr>
    </w:p>
    <w:p w14:paraId="79A16ECB" w14:textId="31CB7C13" w:rsidR="009271A0" w:rsidRDefault="009271A0" w:rsidP="00DC4014">
      <w:pPr>
        <w:spacing w:line="360" w:lineRule="auto"/>
        <w:ind w:left="1080"/>
        <w:jc w:val="both"/>
        <w:rPr>
          <w:rFonts w:ascii="Times New Roman" w:hAnsi="Times New Roman" w:cs="Times New Roman"/>
          <w:b/>
          <w:bCs/>
          <w:sz w:val="24"/>
          <w:szCs w:val="24"/>
        </w:rPr>
      </w:pPr>
      <w:r>
        <w:rPr>
          <w:rFonts w:ascii="Times New Roman" w:hAnsi="Times New Roman" w:cs="Times New Roman"/>
          <w:b/>
          <w:bCs/>
          <w:sz w:val="24"/>
          <w:szCs w:val="24"/>
        </w:rPr>
        <w:t>PRAVA I OBVEZE RADNIKA</w:t>
      </w:r>
    </w:p>
    <w:p w14:paraId="6663A184" w14:textId="17384323" w:rsidR="009271A0" w:rsidRDefault="009271A0" w:rsidP="00DC4014">
      <w:pPr>
        <w:spacing w:line="360" w:lineRule="auto"/>
        <w:ind w:left="1080"/>
        <w:jc w:val="both"/>
        <w:rPr>
          <w:rFonts w:ascii="Times New Roman" w:hAnsi="Times New Roman" w:cs="Times New Roman"/>
          <w:b/>
          <w:bCs/>
          <w:sz w:val="24"/>
          <w:szCs w:val="24"/>
        </w:rPr>
      </w:pPr>
    </w:p>
    <w:p w14:paraId="647444B1" w14:textId="4320368B" w:rsidR="009271A0" w:rsidRDefault="009271A0" w:rsidP="009271A0">
      <w:pPr>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t>Članak 46.</w:t>
      </w:r>
    </w:p>
    <w:p w14:paraId="45D9570D" w14:textId="4B84513C" w:rsidR="009271A0" w:rsidRDefault="009271A0" w:rsidP="009271A0">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Svi radnici zaposleni u Dječjem vrtiću obvezni su se pridržavati pravila o zaštiti na radu te primjenjivati sve neophodne postupke radi sprječavanja ozljeda na radu, profesionalnih bolesti te svih eventualnih oštećenja zdravlja.</w:t>
      </w:r>
    </w:p>
    <w:p w14:paraId="2E2D48C2" w14:textId="3FFC1460" w:rsidR="009271A0" w:rsidRDefault="009271A0" w:rsidP="009271A0">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Radnici su dužni ugovorene poslove obavljati s dužnom pažnjom. </w:t>
      </w:r>
    </w:p>
    <w:p w14:paraId="44A68210" w14:textId="42D87BD3" w:rsidR="009271A0" w:rsidRDefault="009271A0" w:rsidP="009271A0">
      <w:pPr>
        <w:spacing w:line="360" w:lineRule="auto"/>
        <w:ind w:left="1080"/>
        <w:jc w:val="both"/>
        <w:rPr>
          <w:rFonts w:ascii="Times New Roman" w:hAnsi="Times New Roman" w:cs="Times New Roman"/>
          <w:sz w:val="24"/>
          <w:szCs w:val="24"/>
        </w:rPr>
      </w:pPr>
    </w:p>
    <w:p w14:paraId="06132998" w14:textId="2E4B55F0" w:rsidR="009271A0" w:rsidRDefault="009271A0" w:rsidP="009271A0">
      <w:pPr>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t>Članak 47.</w:t>
      </w:r>
    </w:p>
    <w:p w14:paraId="1B2CA9DD" w14:textId="250F1E29" w:rsidR="009271A0" w:rsidRDefault="009271A0" w:rsidP="009271A0">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Radnici Dječjeg vrtića obvezni su osposobiti se za rad na siguran način te kontinuirano osposobljavati sukladno zakonskim odredbama.</w:t>
      </w:r>
    </w:p>
    <w:p w14:paraId="5004D825" w14:textId="64E4E7B2" w:rsidR="009271A0" w:rsidRDefault="009271A0" w:rsidP="009271A0">
      <w:pPr>
        <w:spacing w:line="360" w:lineRule="auto"/>
        <w:ind w:left="1080"/>
        <w:jc w:val="both"/>
        <w:rPr>
          <w:rFonts w:ascii="Times New Roman" w:hAnsi="Times New Roman" w:cs="Times New Roman"/>
          <w:sz w:val="24"/>
          <w:szCs w:val="24"/>
        </w:rPr>
      </w:pPr>
    </w:p>
    <w:p w14:paraId="3C9972DA" w14:textId="6742F5B4" w:rsidR="009271A0" w:rsidRDefault="009271A0" w:rsidP="009271A0">
      <w:pPr>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t>Članak 48.</w:t>
      </w:r>
    </w:p>
    <w:p w14:paraId="0ED8F0DB" w14:textId="18DA1DE5" w:rsidR="009271A0" w:rsidRDefault="009271A0" w:rsidP="009271A0">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Prije raspoređivanja na poslove s posebnim uvjetima rada radnik je obvezan pristupiti pregledu na koji ga uputi ravnatelj te periodično sukladno zakonskim odredbama pristupiti naknadnim pregledima. </w:t>
      </w:r>
    </w:p>
    <w:p w14:paraId="02B9934A" w14:textId="77777777" w:rsidR="009271A0" w:rsidRDefault="009271A0" w:rsidP="009271A0">
      <w:pPr>
        <w:spacing w:line="360" w:lineRule="auto"/>
        <w:ind w:left="1080"/>
        <w:jc w:val="both"/>
        <w:rPr>
          <w:rFonts w:ascii="Times New Roman" w:hAnsi="Times New Roman" w:cs="Times New Roman"/>
          <w:sz w:val="24"/>
          <w:szCs w:val="24"/>
        </w:rPr>
      </w:pPr>
    </w:p>
    <w:p w14:paraId="049F111D" w14:textId="0E72DEB0" w:rsidR="009271A0" w:rsidRDefault="009271A0" w:rsidP="009271A0">
      <w:pPr>
        <w:spacing w:line="360" w:lineRule="auto"/>
        <w:ind w:left="1080"/>
        <w:jc w:val="both"/>
        <w:rPr>
          <w:rFonts w:ascii="Times New Roman" w:hAnsi="Times New Roman" w:cs="Times New Roman"/>
          <w:sz w:val="24"/>
          <w:szCs w:val="24"/>
        </w:rPr>
      </w:pPr>
    </w:p>
    <w:p w14:paraId="67D5C480" w14:textId="77777777" w:rsidR="00B57699" w:rsidRDefault="00B57699" w:rsidP="009271A0">
      <w:pPr>
        <w:spacing w:line="360" w:lineRule="auto"/>
        <w:ind w:left="1080"/>
        <w:jc w:val="both"/>
        <w:rPr>
          <w:rFonts w:ascii="Times New Roman" w:hAnsi="Times New Roman" w:cs="Times New Roman"/>
          <w:sz w:val="24"/>
          <w:szCs w:val="24"/>
        </w:rPr>
      </w:pPr>
    </w:p>
    <w:p w14:paraId="377AD9A2" w14:textId="456AC3DB" w:rsidR="009271A0" w:rsidRDefault="009271A0" w:rsidP="009271A0">
      <w:pPr>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lastRenderedPageBreak/>
        <w:t>Članak 49.</w:t>
      </w:r>
    </w:p>
    <w:p w14:paraId="2BE8950E" w14:textId="0F2A531F" w:rsidR="009271A0" w:rsidRDefault="009271A0" w:rsidP="009271A0">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Radnici Dječjeg vrtića imaju pravo i obvezu surađivati s nadležnim tijelima Dječjeg vrtića, a nitko u Dječjem vrtiću ne smije biti stavljen u nepovoljan položaj radi sudjelovanja u aktivnostima vezanim uz promicanje i provedbu zaštite na radu.</w:t>
      </w:r>
    </w:p>
    <w:p w14:paraId="65C38535" w14:textId="0EE0560B" w:rsidR="009271A0" w:rsidRDefault="009271A0" w:rsidP="00B57699">
      <w:pPr>
        <w:spacing w:line="360" w:lineRule="auto"/>
        <w:ind w:left="1080"/>
        <w:jc w:val="center"/>
        <w:rPr>
          <w:rFonts w:ascii="Times New Roman" w:hAnsi="Times New Roman" w:cs="Times New Roman"/>
          <w:sz w:val="24"/>
          <w:szCs w:val="24"/>
        </w:rPr>
      </w:pPr>
    </w:p>
    <w:p w14:paraId="4F519AEB" w14:textId="2996DFD7" w:rsidR="00B57699" w:rsidRDefault="00B57699" w:rsidP="00B57699">
      <w:pPr>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t>Članak 50.</w:t>
      </w:r>
    </w:p>
    <w:p w14:paraId="1C160B0E" w14:textId="7F4B1A16" w:rsidR="00B57699" w:rsidRDefault="00B57699" w:rsidP="00B57699">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Odredbi ovog pravilnika dužni su se pridržavati svi radnici Dječjeg vrtića, roditelji djece korisnika usluga te sve treće osobe nazočne u Dječjem vrtiću.</w:t>
      </w:r>
    </w:p>
    <w:p w14:paraId="7F34C349" w14:textId="1494DCBA" w:rsidR="00B57699" w:rsidRDefault="00B57699" w:rsidP="00B57699">
      <w:pPr>
        <w:spacing w:line="360" w:lineRule="auto"/>
        <w:ind w:left="1080"/>
        <w:jc w:val="both"/>
        <w:rPr>
          <w:rFonts w:ascii="Times New Roman" w:hAnsi="Times New Roman" w:cs="Times New Roman"/>
          <w:b/>
          <w:bCs/>
          <w:sz w:val="24"/>
          <w:szCs w:val="24"/>
        </w:rPr>
      </w:pPr>
      <w:r>
        <w:rPr>
          <w:rFonts w:ascii="Times New Roman" w:hAnsi="Times New Roman" w:cs="Times New Roman"/>
          <w:b/>
          <w:bCs/>
          <w:sz w:val="24"/>
          <w:szCs w:val="24"/>
        </w:rPr>
        <w:t>PRIJELAZNE I ZAVRŠNE ODREDBE</w:t>
      </w:r>
    </w:p>
    <w:p w14:paraId="2DE488B7" w14:textId="335D9059" w:rsidR="00B57699" w:rsidRDefault="00B57699" w:rsidP="00B57699">
      <w:pPr>
        <w:spacing w:line="360" w:lineRule="auto"/>
        <w:ind w:left="1080"/>
        <w:jc w:val="center"/>
        <w:rPr>
          <w:rFonts w:ascii="Times New Roman" w:hAnsi="Times New Roman" w:cs="Times New Roman"/>
          <w:b/>
          <w:bCs/>
          <w:sz w:val="24"/>
          <w:szCs w:val="24"/>
        </w:rPr>
      </w:pPr>
    </w:p>
    <w:p w14:paraId="4584FB71" w14:textId="4243385C" w:rsidR="00B57699" w:rsidRDefault="00B57699" w:rsidP="00B57699">
      <w:pPr>
        <w:spacing w:line="360" w:lineRule="auto"/>
        <w:ind w:left="1080"/>
        <w:jc w:val="center"/>
        <w:rPr>
          <w:rFonts w:ascii="Times New Roman" w:hAnsi="Times New Roman" w:cs="Times New Roman"/>
          <w:sz w:val="24"/>
          <w:szCs w:val="24"/>
        </w:rPr>
      </w:pPr>
      <w:r>
        <w:rPr>
          <w:rFonts w:ascii="Times New Roman" w:hAnsi="Times New Roman" w:cs="Times New Roman"/>
          <w:sz w:val="24"/>
          <w:szCs w:val="24"/>
        </w:rPr>
        <w:t>Članak 51.</w:t>
      </w:r>
    </w:p>
    <w:p w14:paraId="27D5EDB3" w14:textId="2809CCA0" w:rsidR="00B57699" w:rsidRDefault="00B57699" w:rsidP="00B57699">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Ovaj pravilnik stupa na snagu osam (8) dana od objave na oglasnoj ploči Dječjeg vrtića Ivica i Marica.</w:t>
      </w:r>
    </w:p>
    <w:p w14:paraId="1AFBE028" w14:textId="4BD323B1" w:rsidR="00B57699" w:rsidRDefault="00B57699" w:rsidP="00B57699">
      <w:pPr>
        <w:spacing w:line="360" w:lineRule="auto"/>
        <w:ind w:left="1080"/>
        <w:jc w:val="both"/>
        <w:rPr>
          <w:rFonts w:ascii="Times New Roman" w:hAnsi="Times New Roman" w:cs="Times New Roman"/>
          <w:sz w:val="24"/>
          <w:szCs w:val="24"/>
        </w:rPr>
      </w:pPr>
    </w:p>
    <w:p w14:paraId="7E0D09E0" w14:textId="760EBF89" w:rsidR="00B57699" w:rsidRDefault="00B57699" w:rsidP="00B57699">
      <w:pPr>
        <w:spacing w:line="360" w:lineRule="auto"/>
        <w:ind w:left="1080"/>
        <w:jc w:val="right"/>
        <w:rPr>
          <w:rFonts w:ascii="Times New Roman" w:hAnsi="Times New Roman" w:cs="Times New Roman"/>
          <w:i/>
          <w:iCs/>
          <w:sz w:val="24"/>
          <w:szCs w:val="24"/>
        </w:rPr>
      </w:pPr>
      <w:r>
        <w:rPr>
          <w:rFonts w:ascii="Times New Roman" w:hAnsi="Times New Roman" w:cs="Times New Roman"/>
          <w:i/>
          <w:iCs/>
          <w:sz w:val="24"/>
          <w:szCs w:val="24"/>
        </w:rPr>
        <w:t>Martina Mikinac</w:t>
      </w:r>
    </w:p>
    <w:p w14:paraId="2ED6DF5C" w14:textId="4E694BE3" w:rsidR="00B57699" w:rsidRDefault="00B57699" w:rsidP="00B57699">
      <w:pPr>
        <w:spacing w:line="360" w:lineRule="auto"/>
        <w:ind w:left="1080"/>
        <w:jc w:val="right"/>
        <w:rPr>
          <w:rFonts w:ascii="Times New Roman" w:hAnsi="Times New Roman" w:cs="Times New Roman"/>
          <w:i/>
          <w:iCs/>
          <w:sz w:val="24"/>
          <w:szCs w:val="24"/>
        </w:rPr>
      </w:pPr>
      <w:r>
        <w:rPr>
          <w:rFonts w:ascii="Times New Roman" w:hAnsi="Times New Roman" w:cs="Times New Roman"/>
          <w:i/>
          <w:iCs/>
          <w:sz w:val="24"/>
          <w:szCs w:val="24"/>
        </w:rPr>
        <w:t>Ravnateljica</w:t>
      </w:r>
    </w:p>
    <w:p w14:paraId="38911882" w14:textId="26F76BCD" w:rsidR="00B57699" w:rsidRDefault="00B57699" w:rsidP="00B57699">
      <w:pPr>
        <w:spacing w:line="360" w:lineRule="auto"/>
        <w:ind w:left="1080"/>
        <w:jc w:val="right"/>
        <w:rPr>
          <w:rFonts w:ascii="Times New Roman" w:hAnsi="Times New Roman" w:cs="Times New Roman"/>
          <w:i/>
          <w:iCs/>
          <w:sz w:val="24"/>
          <w:szCs w:val="24"/>
        </w:rPr>
      </w:pPr>
    </w:p>
    <w:p w14:paraId="7CEF6F49" w14:textId="04C18420" w:rsidR="00B57699" w:rsidRDefault="00B57699" w:rsidP="00B57699">
      <w:pPr>
        <w:spacing w:line="360" w:lineRule="auto"/>
        <w:ind w:left="1080"/>
        <w:jc w:val="right"/>
        <w:rPr>
          <w:rFonts w:ascii="Times New Roman" w:hAnsi="Times New Roman" w:cs="Times New Roman"/>
          <w:i/>
          <w:iCs/>
          <w:sz w:val="24"/>
          <w:szCs w:val="24"/>
        </w:rPr>
      </w:pPr>
      <w:r>
        <w:rPr>
          <w:rFonts w:ascii="Times New Roman" w:hAnsi="Times New Roman" w:cs="Times New Roman"/>
          <w:i/>
          <w:iCs/>
          <w:sz w:val="24"/>
          <w:szCs w:val="24"/>
        </w:rPr>
        <w:t>Ana Dominković</w:t>
      </w:r>
    </w:p>
    <w:p w14:paraId="0EF68516" w14:textId="7F9C4837" w:rsidR="00B57699" w:rsidRPr="00B57699" w:rsidRDefault="00B57699" w:rsidP="00B57699">
      <w:pPr>
        <w:spacing w:line="360" w:lineRule="auto"/>
        <w:ind w:left="1080"/>
        <w:jc w:val="right"/>
        <w:rPr>
          <w:rFonts w:ascii="Times New Roman" w:hAnsi="Times New Roman" w:cs="Times New Roman"/>
          <w:i/>
          <w:iCs/>
          <w:sz w:val="24"/>
          <w:szCs w:val="24"/>
        </w:rPr>
      </w:pPr>
      <w:r>
        <w:rPr>
          <w:rFonts w:ascii="Times New Roman" w:hAnsi="Times New Roman" w:cs="Times New Roman"/>
          <w:i/>
          <w:iCs/>
          <w:sz w:val="24"/>
          <w:szCs w:val="24"/>
        </w:rPr>
        <w:t>Predsjednica Upravnog vijeća</w:t>
      </w:r>
    </w:p>
    <w:p w14:paraId="69B6C399" w14:textId="77777777" w:rsidR="00DC4014" w:rsidRPr="00DC4014" w:rsidRDefault="00DC4014" w:rsidP="00DC4014">
      <w:pPr>
        <w:spacing w:line="360" w:lineRule="auto"/>
        <w:ind w:left="1080"/>
        <w:jc w:val="center"/>
        <w:rPr>
          <w:rFonts w:ascii="Times New Roman" w:hAnsi="Times New Roman" w:cs="Times New Roman"/>
          <w:sz w:val="24"/>
          <w:szCs w:val="24"/>
        </w:rPr>
      </w:pPr>
    </w:p>
    <w:p w14:paraId="50FC8ED5" w14:textId="77777777" w:rsidR="00625541" w:rsidRPr="009F31B6" w:rsidRDefault="00625541" w:rsidP="00625541">
      <w:pPr>
        <w:pStyle w:val="Odlomakpopisa"/>
        <w:spacing w:line="360" w:lineRule="auto"/>
        <w:ind w:left="1080"/>
        <w:jc w:val="both"/>
        <w:rPr>
          <w:rFonts w:ascii="Times New Roman" w:hAnsi="Times New Roman" w:cs="Times New Roman"/>
          <w:sz w:val="24"/>
          <w:szCs w:val="24"/>
        </w:rPr>
      </w:pPr>
    </w:p>
    <w:p w14:paraId="7864ED35" w14:textId="77777777" w:rsidR="009F31B6" w:rsidRPr="00B2099F" w:rsidRDefault="009F31B6" w:rsidP="009F31B6">
      <w:pPr>
        <w:pStyle w:val="Odlomakpopisa"/>
        <w:spacing w:line="360" w:lineRule="auto"/>
        <w:ind w:left="1080"/>
        <w:jc w:val="center"/>
        <w:rPr>
          <w:rFonts w:ascii="Times New Roman" w:hAnsi="Times New Roman" w:cs="Times New Roman"/>
          <w:sz w:val="24"/>
          <w:szCs w:val="24"/>
        </w:rPr>
      </w:pPr>
    </w:p>
    <w:sectPr w:rsidR="009F31B6" w:rsidRPr="00B2099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308D1" w14:textId="77777777" w:rsidR="002B7CEA" w:rsidRDefault="002B7CEA" w:rsidP="007509D7">
      <w:pPr>
        <w:spacing w:after="0" w:line="240" w:lineRule="auto"/>
      </w:pPr>
      <w:r>
        <w:separator/>
      </w:r>
    </w:p>
  </w:endnote>
  <w:endnote w:type="continuationSeparator" w:id="0">
    <w:p w14:paraId="2F902545" w14:textId="77777777" w:rsidR="002B7CEA" w:rsidRDefault="002B7CEA" w:rsidP="00750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390991"/>
      <w:docPartObj>
        <w:docPartGallery w:val="Page Numbers (Bottom of Page)"/>
        <w:docPartUnique/>
      </w:docPartObj>
    </w:sdtPr>
    <w:sdtContent>
      <w:p w14:paraId="752733C5" w14:textId="6BEBD050" w:rsidR="007509D7" w:rsidRDefault="007509D7">
        <w:pPr>
          <w:pStyle w:val="Podnoje"/>
          <w:jc w:val="right"/>
        </w:pPr>
        <w:r>
          <w:fldChar w:fldCharType="begin"/>
        </w:r>
        <w:r>
          <w:instrText>PAGE   \* MERGEFORMAT</w:instrText>
        </w:r>
        <w:r>
          <w:fldChar w:fldCharType="separate"/>
        </w:r>
        <w:r>
          <w:t>2</w:t>
        </w:r>
        <w:r>
          <w:fldChar w:fldCharType="end"/>
        </w:r>
      </w:p>
    </w:sdtContent>
  </w:sdt>
  <w:p w14:paraId="1DC79259" w14:textId="77777777" w:rsidR="007509D7" w:rsidRDefault="007509D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1197B" w14:textId="77777777" w:rsidR="002B7CEA" w:rsidRDefault="002B7CEA" w:rsidP="007509D7">
      <w:pPr>
        <w:spacing w:after="0" w:line="240" w:lineRule="auto"/>
      </w:pPr>
      <w:r>
        <w:separator/>
      </w:r>
    </w:p>
  </w:footnote>
  <w:footnote w:type="continuationSeparator" w:id="0">
    <w:p w14:paraId="4D1C7262" w14:textId="77777777" w:rsidR="002B7CEA" w:rsidRDefault="002B7CEA" w:rsidP="007509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E4D1B"/>
    <w:multiLevelType w:val="hybridMultilevel"/>
    <w:tmpl w:val="CCEAC0EA"/>
    <w:lvl w:ilvl="0" w:tplc="23DE5FA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B4912F8"/>
    <w:multiLevelType w:val="hybridMultilevel"/>
    <w:tmpl w:val="A934A1F2"/>
    <w:lvl w:ilvl="0" w:tplc="ACEEC394">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7B7170C9"/>
    <w:multiLevelType w:val="hybridMultilevel"/>
    <w:tmpl w:val="75222F72"/>
    <w:lvl w:ilvl="0" w:tplc="E00CAB70">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num w:numId="1" w16cid:durableId="1496799881">
    <w:abstractNumId w:val="0"/>
  </w:num>
  <w:num w:numId="2" w16cid:durableId="1770196314">
    <w:abstractNumId w:val="1"/>
  </w:num>
  <w:num w:numId="3" w16cid:durableId="2058578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732"/>
    <w:rsid w:val="00021B4E"/>
    <w:rsid w:val="00090D08"/>
    <w:rsid w:val="002B7CEA"/>
    <w:rsid w:val="003315C5"/>
    <w:rsid w:val="00332134"/>
    <w:rsid w:val="00400A5D"/>
    <w:rsid w:val="00491732"/>
    <w:rsid w:val="004B169F"/>
    <w:rsid w:val="00625541"/>
    <w:rsid w:val="006F7AF1"/>
    <w:rsid w:val="007509D7"/>
    <w:rsid w:val="00787236"/>
    <w:rsid w:val="00793B29"/>
    <w:rsid w:val="007E1026"/>
    <w:rsid w:val="009271A0"/>
    <w:rsid w:val="009E5487"/>
    <w:rsid w:val="009F31B6"/>
    <w:rsid w:val="00B2099F"/>
    <w:rsid w:val="00B57699"/>
    <w:rsid w:val="00B82018"/>
    <w:rsid w:val="00BC5940"/>
    <w:rsid w:val="00C20B46"/>
    <w:rsid w:val="00C71B24"/>
    <w:rsid w:val="00D5609C"/>
    <w:rsid w:val="00DC4014"/>
    <w:rsid w:val="00E30468"/>
    <w:rsid w:val="00ED3A5A"/>
    <w:rsid w:val="00EF5B60"/>
    <w:rsid w:val="00F03F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F26F2"/>
  <w15:chartTrackingRefBased/>
  <w15:docId w15:val="{FC656F40-6710-4346-98D1-181276F24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732"/>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21B4E"/>
    <w:pPr>
      <w:ind w:left="720"/>
      <w:contextualSpacing/>
    </w:pPr>
  </w:style>
  <w:style w:type="paragraph" w:styleId="Zaglavlje">
    <w:name w:val="header"/>
    <w:basedOn w:val="Normal"/>
    <w:link w:val="ZaglavljeChar"/>
    <w:uiPriority w:val="99"/>
    <w:unhideWhenUsed/>
    <w:rsid w:val="007509D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509D7"/>
  </w:style>
  <w:style w:type="paragraph" w:styleId="Podnoje">
    <w:name w:val="footer"/>
    <w:basedOn w:val="Normal"/>
    <w:link w:val="PodnojeChar"/>
    <w:uiPriority w:val="99"/>
    <w:unhideWhenUsed/>
    <w:rsid w:val="007509D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50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1232</TotalTime>
  <Pages>15</Pages>
  <Words>2929</Words>
  <Characters>16701</Characters>
  <Application>Microsoft Office Word</Application>
  <DocSecurity>0</DocSecurity>
  <Lines>139</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Dominković</dc:creator>
  <cp:keywords/>
  <dc:description/>
  <cp:lastModifiedBy>Ana Dominković</cp:lastModifiedBy>
  <cp:revision>7</cp:revision>
  <dcterms:created xsi:type="dcterms:W3CDTF">2022-11-15T12:47:00Z</dcterms:created>
  <dcterms:modified xsi:type="dcterms:W3CDTF">2022-11-16T09:19:00Z</dcterms:modified>
</cp:coreProperties>
</file>