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03CA" w14:textId="77777777" w:rsidR="00957FD1" w:rsidRDefault="00957FD1" w:rsidP="00957FD1">
      <w:pPr>
        <w:pStyle w:val="Tijeloteksta"/>
        <w:rPr>
          <w:sz w:val="36"/>
          <w:szCs w:val="36"/>
        </w:rPr>
      </w:pPr>
    </w:p>
    <w:p w14:paraId="22FA5339" w14:textId="77777777" w:rsidR="00957FD1" w:rsidRDefault="00957FD1" w:rsidP="00957FD1">
      <w:pPr>
        <w:pStyle w:val="Tijeloteksta"/>
        <w:rPr>
          <w:sz w:val="36"/>
          <w:szCs w:val="36"/>
        </w:rPr>
      </w:pPr>
    </w:p>
    <w:p w14:paraId="7857687A" w14:textId="77777777" w:rsidR="00957FD1" w:rsidRDefault="00957FD1" w:rsidP="00957FD1">
      <w:pPr>
        <w:pStyle w:val="Tijeloteksta"/>
        <w:rPr>
          <w:sz w:val="36"/>
          <w:szCs w:val="36"/>
        </w:rPr>
      </w:pPr>
    </w:p>
    <w:p w14:paraId="4C50080E" w14:textId="7003B05F" w:rsidR="00957FD1" w:rsidRPr="002C4DD1" w:rsidRDefault="00957FD1" w:rsidP="00957FD1">
      <w:pPr>
        <w:pStyle w:val="Tijeloteksta"/>
        <w:rPr>
          <w:sz w:val="36"/>
          <w:szCs w:val="36"/>
        </w:rPr>
      </w:pPr>
      <w:r w:rsidRPr="002C4DD1">
        <w:rPr>
          <w:sz w:val="36"/>
          <w:szCs w:val="36"/>
        </w:rPr>
        <w:t xml:space="preserve"> </w:t>
      </w:r>
      <w:r w:rsidR="009212AA">
        <w:rPr>
          <w:noProof/>
          <w:sz w:val="36"/>
          <w:szCs w:val="36"/>
        </w:rPr>
        <w:drawing>
          <wp:inline distT="0" distB="0" distL="0" distR="0" wp14:anchorId="5892108A" wp14:editId="067D45DC">
            <wp:extent cx="1203960" cy="120396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1E51E" w14:textId="77777777" w:rsidR="00957FD1" w:rsidRPr="002C4DD1" w:rsidRDefault="00957FD1" w:rsidP="00957FD1">
      <w:pPr>
        <w:rPr>
          <w:sz w:val="36"/>
          <w:szCs w:val="36"/>
        </w:rPr>
      </w:pPr>
    </w:p>
    <w:p w14:paraId="21CF762F" w14:textId="77777777" w:rsidR="00957FD1" w:rsidRPr="002C4DD1" w:rsidRDefault="00957FD1" w:rsidP="00957FD1">
      <w:pPr>
        <w:rPr>
          <w:sz w:val="36"/>
          <w:szCs w:val="36"/>
        </w:rPr>
      </w:pPr>
    </w:p>
    <w:p w14:paraId="480A2364" w14:textId="77777777" w:rsidR="00957FD1" w:rsidRPr="002C4DD1" w:rsidRDefault="00957FD1" w:rsidP="00957FD1">
      <w:pPr>
        <w:rPr>
          <w:sz w:val="36"/>
          <w:szCs w:val="36"/>
        </w:rPr>
      </w:pPr>
    </w:p>
    <w:p w14:paraId="5C76A7EC" w14:textId="77777777" w:rsidR="009212AA" w:rsidRPr="009212AA" w:rsidRDefault="00957FD1" w:rsidP="009212AA">
      <w:pPr>
        <w:spacing w:after="0" w:line="360" w:lineRule="auto"/>
        <w:jc w:val="center"/>
        <w:rPr>
          <w:rFonts w:ascii="Times New Roman" w:hAnsi="Times New Roman"/>
          <w:b/>
          <w:color w:val="1D1B11"/>
          <w:sz w:val="32"/>
          <w:szCs w:val="32"/>
        </w:rPr>
      </w:pPr>
      <w:r w:rsidRPr="009212AA">
        <w:rPr>
          <w:rFonts w:ascii="Times New Roman" w:hAnsi="Times New Roman"/>
          <w:b/>
          <w:color w:val="1D1B11"/>
          <w:sz w:val="32"/>
          <w:szCs w:val="32"/>
        </w:rPr>
        <w:t xml:space="preserve">ETIČKI KODEKS RADNIKA </w:t>
      </w:r>
    </w:p>
    <w:p w14:paraId="3CC6930E" w14:textId="3D17FDF6" w:rsidR="00957FD1" w:rsidRPr="009212AA" w:rsidRDefault="00957FD1" w:rsidP="009212AA">
      <w:pPr>
        <w:spacing w:after="0" w:line="360" w:lineRule="auto"/>
        <w:jc w:val="center"/>
        <w:rPr>
          <w:rFonts w:ascii="Times New Roman" w:hAnsi="Times New Roman"/>
          <w:b/>
          <w:color w:val="1D1B11"/>
          <w:sz w:val="32"/>
          <w:szCs w:val="32"/>
        </w:rPr>
      </w:pPr>
      <w:r w:rsidRPr="009212AA">
        <w:rPr>
          <w:rFonts w:ascii="Times New Roman" w:hAnsi="Times New Roman"/>
          <w:b/>
          <w:color w:val="1D1B11"/>
          <w:sz w:val="32"/>
          <w:szCs w:val="32"/>
        </w:rPr>
        <w:t xml:space="preserve">DJEČJEG VRTIĆA </w:t>
      </w:r>
      <w:r w:rsidR="009212AA" w:rsidRPr="009212AA">
        <w:rPr>
          <w:rFonts w:ascii="Times New Roman" w:hAnsi="Times New Roman"/>
          <w:b/>
          <w:color w:val="1D1B11"/>
          <w:sz w:val="32"/>
          <w:szCs w:val="32"/>
        </w:rPr>
        <w:t>IVICA I MARICA</w:t>
      </w:r>
    </w:p>
    <w:p w14:paraId="290455E1" w14:textId="77777777" w:rsidR="00957FD1" w:rsidRPr="002C4DD1" w:rsidRDefault="00957FD1" w:rsidP="00957FD1">
      <w:pPr>
        <w:rPr>
          <w:sz w:val="36"/>
          <w:szCs w:val="36"/>
        </w:rPr>
      </w:pPr>
    </w:p>
    <w:p w14:paraId="265F71C1" w14:textId="77777777" w:rsidR="00957FD1" w:rsidRPr="00957FD1" w:rsidRDefault="00957FD1" w:rsidP="00957FD1">
      <w:pPr>
        <w:rPr>
          <w:b/>
          <w:bCs/>
          <w:sz w:val="52"/>
          <w:szCs w:val="52"/>
        </w:rPr>
      </w:pPr>
    </w:p>
    <w:p w14:paraId="369BCADC" w14:textId="77777777" w:rsidR="00957FD1" w:rsidRDefault="00957FD1" w:rsidP="00957FD1">
      <w:pPr>
        <w:jc w:val="center"/>
        <w:rPr>
          <w:sz w:val="36"/>
          <w:szCs w:val="36"/>
        </w:rPr>
      </w:pPr>
    </w:p>
    <w:p w14:paraId="11C23A48" w14:textId="29BAD56B" w:rsidR="00957FD1" w:rsidRDefault="00957FD1" w:rsidP="00A94CD5">
      <w:pPr>
        <w:rPr>
          <w:sz w:val="36"/>
          <w:szCs w:val="36"/>
        </w:rPr>
      </w:pPr>
    </w:p>
    <w:p w14:paraId="7F9A45BB" w14:textId="5C720B4C" w:rsidR="009212AA" w:rsidRDefault="009212AA" w:rsidP="00A94CD5">
      <w:pPr>
        <w:rPr>
          <w:sz w:val="36"/>
          <w:szCs w:val="36"/>
        </w:rPr>
      </w:pPr>
    </w:p>
    <w:p w14:paraId="1E283FE6" w14:textId="09281381" w:rsidR="009212AA" w:rsidRDefault="009212AA" w:rsidP="00A94CD5">
      <w:pPr>
        <w:rPr>
          <w:sz w:val="36"/>
          <w:szCs w:val="36"/>
        </w:rPr>
      </w:pPr>
    </w:p>
    <w:p w14:paraId="6180F123" w14:textId="2AAFAB2D" w:rsidR="009212AA" w:rsidRDefault="009212AA" w:rsidP="00A94CD5">
      <w:pPr>
        <w:rPr>
          <w:sz w:val="36"/>
          <w:szCs w:val="36"/>
        </w:rPr>
      </w:pPr>
    </w:p>
    <w:p w14:paraId="3046A08F" w14:textId="208A652B" w:rsidR="009212AA" w:rsidRDefault="009212AA" w:rsidP="00A94CD5">
      <w:pPr>
        <w:rPr>
          <w:sz w:val="36"/>
          <w:szCs w:val="36"/>
        </w:rPr>
      </w:pPr>
    </w:p>
    <w:p w14:paraId="7857E694" w14:textId="77777777" w:rsidR="009212AA" w:rsidRDefault="009212AA" w:rsidP="00A94CD5">
      <w:pPr>
        <w:rPr>
          <w:sz w:val="36"/>
          <w:szCs w:val="36"/>
        </w:rPr>
      </w:pPr>
    </w:p>
    <w:p w14:paraId="6342A642" w14:textId="77777777" w:rsidR="00957FD1" w:rsidRPr="009212AA" w:rsidRDefault="00957FD1" w:rsidP="00957FD1">
      <w:pPr>
        <w:jc w:val="center"/>
        <w:rPr>
          <w:rFonts w:ascii="Times New Roman" w:hAnsi="Times New Roman"/>
          <w:sz w:val="28"/>
          <w:szCs w:val="28"/>
        </w:rPr>
      </w:pPr>
    </w:p>
    <w:p w14:paraId="0EF12478" w14:textId="77A2548C" w:rsidR="00957FD1" w:rsidRPr="009212AA" w:rsidRDefault="009212AA" w:rsidP="00957FD1">
      <w:pPr>
        <w:jc w:val="center"/>
        <w:rPr>
          <w:rFonts w:ascii="Times New Roman" w:hAnsi="Times New Roman"/>
          <w:sz w:val="28"/>
          <w:szCs w:val="28"/>
        </w:rPr>
      </w:pPr>
      <w:r w:rsidRPr="009212AA">
        <w:rPr>
          <w:rFonts w:ascii="Times New Roman" w:hAnsi="Times New Roman"/>
          <w:sz w:val="28"/>
          <w:szCs w:val="28"/>
        </w:rPr>
        <w:t xml:space="preserve">Štitar, </w:t>
      </w:r>
      <w:r w:rsidR="001C5859">
        <w:rPr>
          <w:rFonts w:ascii="Times New Roman" w:hAnsi="Times New Roman"/>
          <w:sz w:val="28"/>
          <w:szCs w:val="28"/>
        </w:rPr>
        <w:t xml:space="preserve">15.rujna 2020. </w:t>
      </w:r>
    </w:p>
    <w:p w14:paraId="6D941111" w14:textId="77777777" w:rsidR="009212AA" w:rsidRDefault="0065293C" w:rsidP="009212AA">
      <w:pPr>
        <w:spacing w:after="0"/>
        <w:jc w:val="center"/>
        <w:rPr>
          <w:rFonts w:ascii="Times New Roman" w:hAnsi="Times New Roman"/>
          <w:b/>
          <w:color w:val="1D1B11"/>
          <w:sz w:val="24"/>
          <w:szCs w:val="24"/>
        </w:rPr>
      </w:pPr>
      <w:r w:rsidRPr="00936726">
        <w:rPr>
          <w:rFonts w:ascii="Times New Roman" w:hAnsi="Times New Roman"/>
          <w:b/>
          <w:color w:val="1D1B11"/>
          <w:sz w:val="24"/>
          <w:szCs w:val="24"/>
        </w:rPr>
        <w:lastRenderedPageBreak/>
        <w:t xml:space="preserve">ETIČKI KODEKS </w:t>
      </w:r>
      <w:r w:rsidR="009212AA">
        <w:rPr>
          <w:rFonts w:ascii="Times New Roman" w:hAnsi="Times New Roman"/>
          <w:b/>
          <w:color w:val="1D1B11"/>
          <w:sz w:val="24"/>
          <w:szCs w:val="24"/>
        </w:rPr>
        <w:t xml:space="preserve"> </w:t>
      </w:r>
      <w:r w:rsidR="002F2208" w:rsidRPr="00936726">
        <w:rPr>
          <w:rFonts w:ascii="Times New Roman" w:hAnsi="Times New Roman"/>
          <w:b/>
          <w:color w:val="1D1B11"/>
          <w:sz w:val="24"/>
          <w:szCs w:val="24"/>
        </w:rPr>
        <w:t xml:space="preserve">RADNIKA </w:t>
      </w:r>
    </w:p>
    <w:p w14:paraId="3873D165" w14:textId="1161CB42" w:rsidR="0065293C" w:rsidRPr="00936726" w:rsidRDefault="002F2208" w:rsidP="009212AA">
      <w:pPr>
        <w:spacing w:after="0"/>
        <w:jc w:val="center"/>
        <w:rPr>
          <w:rFonts w:ascii="Times New Roman" w:hAnsi="Times New Roman"/>
          <w:b/>
          <w:color w:val="1D1B11"/>
          <w:sz w:val="24"/>
          <w:szCs w:val="24"/>
        </w:rPr>
      </w:pPr>
      <w:r w:rsidRPr="00936726">
        <w:rPr>
          <w:rFonts w:ascii="Times New Roman" w:hAnsi="Times New Roman"/>
          <w:b/>
          <w:color w:val="1D1B11"/>
          <w:sz w:val="24"/>
          <w:szCs w:val="24"/>
        </w:rPr>
        <w:t xml:space="preserve">DJEČJEG VRTIĆA </w:t>
      </w:r>
      <w:r w:rsidR="009212AA">
        <w:rPr>
          <w:rFonts w:ascii="Times New Roman" w:hAnsi="Times New Roman"/>
          <w:b/>
          <w:color w:val="1D1B11"/>
          <w:sz w:val="24"/>
          <w:szCs w:val="24"/>
        </w:rPr>
        <w:t>IVICA I MARICA</w:t>
      </w:r>
    </w:p>
    <w:p w14:paraId="4E34D3BA" w14:textId="77777777" w:rsidR="0065293C" w:rsidRPr="00936726" w:rsidRDefault="0065293C" w:rsidP="0065293C">
      <w:pPr>
        <w:spacing w:after="0"/>
        <w:rPr>
          <w:rFonts w:ascii="Times New Roman" w:hAnsi="Times New Roman"/>
          <w:b/>
          <w:color w:val="1D1B11"/>
          <w:sz w:val="24"/>
          <w:szCs w:val="24"/>
        </w:rPr>
      </w:pPr>
    </w:p>
    <w:p w14:paraId="5BAB5DB6" w14:textId="77777777" w:rsidR="0065293C" w:rsidRPr="00936726" w:rsidRDefault="0065293C" w:rsidP="0065293C">
      <w:pPr>
        <w:spacing w:after="0"/>
        <w:rPr>
          <w:rFonts w:ascii="Times New Roman" w:hAnsi="Times New Roman"/>
          <w:b/>
          <w:color w:val="1D1B11"/>
          <w:sz w:val="24"/>
          <w:szCs w:val="24"/>
        </w:rPr>
      </w:pPr>
    </w:p>
    <w:p w14:paraId="5836F279" w14:textId="77777777" w:rsidR="0065293C" w:rsidRPr="00936726" w:rsidRDefault="0065293C" w:rsidP="0065293C">
      <w:pPr>
        <w:spacing w:after="0"/>
        <w:rPr>
          <w:rFonts w:ascii="Times New Roman" w:hAnsi="Times New Roman"/>
          <w:color w:val="1D1B11"/>
          <w:sz w:val="24"/>
          <w:szCs w:val="24"/>
        </w:rPr>
      </w:pPr>
      <w:r w:rsidRPr="00936726">
        <w:rPr>
          <w:rFonts w:ascii="Times New Roman" w:hAnsi="Times New Roman"/>
          <w:color w:val="1D1B11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</w:p>
    <w:p w14:paraId="4F00E040" w14:textId="3816FCD5" w:rsidR="0065293C" w:rsidRPr="00936726" w:rsidRDefault="0065293C" w:rsidP="009212AA">
      <w:pPr>
        <w:spacing w:after="0"/>
        <w:rPr>
          <w:rFonts w:ascii="Times New Roman" w:hAnsi="Times New Roman"/>
          <w:color w:val="1D1B11"/>
          <w:sz w:val="24"/>
          <w:szCs w:val="24"/>
        </w:rPr>
      </w:pPr>
      <w:r w:rsidRPr="00936726">
        <w:rPr>
          <w:rFonts w:ascii="Times New Roman" w:hAnsi="Times New Roman"/>
          <w:b/>
          <w:color w:val="1D1B11"/>
          <w:sz w:val="24"/>
          <w:szCs w:val="24"/>
        </w:rPr>
        <w:t>1. TEMELJNE ODREDBE</w:t>
      </w:r>
      <w:r w:rsidRPr="00936726">
        <w:rPr>
          <w:rFonts w:ascii="Times New Roman" w:hAnsi="Times New Roman"/>
          <w:b/>
          <w:color w:val="1D1B11"/>
          <w:sz w:val="24"/>
          <w:szCs w:val="24"/>
        </w:rPr>
        <w:br/>
      </w:r>
      <w:r w:rsidRPr="00936726">
        <w:rPr>
          <w:rFonts w:ascii="Times New Roman" w:hAnsi="Times New Roman"/>
          <w:b/>
          <w:color w:val="1D1B11"/>
          <w:sz w:val="24"/>
          <w:szCs w:val="24"/>
        </w:rPr>
        <w:br/>
      </w:r>
      <w:r w:rsidRPr="00936726">
        <w:rPr>
          <w:rFonts w:ascii="Times New Roman" w:hAnsi="Times New Roman"/>
          <w:color w:val="1D1B11"/>
          <w:sz w:val="24"/>
          <w:szCs w:val="24"/>
        </w:rPr>
        <w:t xml:space="preserve">Etički kodeks </w:t>
      </w:r>
      <w:r w:rsidR="002F2208" w:rsidRPr="00936726">
        <w:rPr>
          <w:rFonts w:ascii="Times New Roman" w:hAnsi="Times New Roman"/>
          <w:color w:val="1D1B11"/>
          <w:sz w:val="24"/>
          <w:szCs w:val="24"/>
        </w:rPr>
        <w:t>radnika dječjeg vrtića</w:t>
      </w:r>
      <w:r w:rsidR="009212AA">
        <w:rPr>
          <w:rFonts w:ascii="Times New Roman" w:hAnsi="Times New Roman"/>
          <w:color w:val="1D1B11"/>
          <w:sz w:val="24"/>
          <w:szCs w:val="24"/>
        </w:rPr>
        <w:t xml:space="preserve"> Ivica i Marica</w:t>
      </w:r>
      <w:r w:rsidRPr="00936726">
        <w:rPr>
          <w:rFonts w:ascii="Times New Roman" w:hAnsi="Times New Roman"/>
          <w:color w:val="1D1B11"/>
          <w:sz w:val="24"/>
          <w:szCs w:val="24"/>
        </w:rPr>
        <w:t xml:space="preserve"> sadržava vrijednosti, moralna načela i načela profesionalne etike kojima se u svome profesionalnom i javnom djelovanju trebaju ravnati</w:t>
      </w:r>
      <w:r w:rsidR="009212AA">
        <w:rPr>
          <w:rFonts w:ascii="Times New Roman" w:hAnsi="Times New Roman"/>
          <w:color w:val="1D1B11"/>
          <w:sz w:val="24"/>
          <w:szCs w:val="24"/>
        </w:rPr>
        <w:t xml:space="preserve"> </w:t>
      </w:r>
      <w:r w:rsidRPr="00936726">
        <w:rPr>
          <w:rFonts w:ascii="Times New Roman" w:hAnsi="Times New Roman"/>
          <w:color w:val="1D1B11"/>
          <w:sz w:val="24"/>
          <w:szCs w:val="24"/>
        </w:rPr>
        <w:t>svi radnici dječjeg vrtića.</w:t>
      </w:r>
      <w:r w:rsidRPr="00936726">
        <w:rPr>
          <w:rFonts w:ascii="Times New Roman" w:hAnsi="Times New Roman"/>
          <w:color w:val="1D1B11"/>
          <w:sz w:val="24"/>
          <w:szCs w:val="24"/>
        </w:rPr>
        <w:br/>
        <w:t>Sadržaj kodeksa temelji se na opće prihvaćenim i međunarodno usuglašenim društvenim vrijednostima koje su definirane u Općoj deklaraciji o ljudskim pravima, Konvenciji UN- a o pravima djeteta te Deklaraciji o psihološkim pravima, a koje svi odgojno-obrazovni radnici trebaju promicati i njih se pridržavati.</w:t>
      </w:r>
    </w:p>
    <w:p w14:paraId="6FA7DE59" w14:textId="77777777" w:rsidR="0065293C" w:rsidRPr="00936726" w:rsidRDefault="0065293C" w:rsidP="009212AA">
      <w:pPr>
        <w:spacing w:after="0"/>
        <w:jc w:val="both"/>
        <w:rPr>
          <w:rFonts w:ascii="Times New Roman" w:hAnsi="Times New Roman"/>
          <w:b/>
          <w:color w:val="1D1B11"/>
          <w:sz w:val="24"/>
          <w:szCs w:val="24"/>
        </w:rPr>
      </w:pPr>
    </w:p>
    <w:p w14:paraId="1609FA24" w14:textId="77777777" w:rsidR="0065293C" w:rsidRPr="00936726" w:rsidRDefault="0065293C" w:rsidP="009212AA">
      <w:pPr>
        <w:spacing w:after="0"/>
        <w:rPr>
          <w:rFonts w:ascii="Times New Roman" w:hAnsi="Times New Roman"/>
          <w:color w:val="1D1B11"/>
          <w:sz w:val="24"/>
          <w:szCs w:val="24"/>
        </w:rPr>
      </w:pPr>
      <w:r w:rsidRPr="00936726">
        <w:rPr>
          <w:rFonts w:ascii="Times New Roman" w:hAnsi="Times New Roman"/>
          <w:b/>
          <w:color w:val="1D1B11"/>
          <w:sz w:val="24"/>
          <w:szCs w:val="24"/>
        </w:rPr>
        <w:t>Vrijednosti:</w:t>
      </w:r>
    </w:p>
    <w:p w14:paraId="17CDE9A8" w14:textId="77777777" w:rsidR="0065293C" w:rsidRPr="00936726" w:rsidRDefault="0065293C" w:rsidP="009212AA">
      <w:pPr>
        <w:spacing w:after="0"/>
        <w:rPr>
          <w:rFonts w:ascii="Times New Roman" w:hAnsi="Times New Roman"/>
          <w:color w:val="1D1B11"/>
          <w:sz w:val="24"/>
          <w:szCs w:val="24"/>
        </w:rPr>
      </w:pPr>
      <w:r w:rsidRPr="00936726">
        <w:rPr>
          <w:rFonts w:ascii="Times New Roman" w:hAnsi="Times New Roman"/>
          <w:color w:val="1D1B11"/>
          <w:sz w:val="24"/>
          <w:szCs w:val="24"/>
        </w:rPr>
        <w:t xml:space="preserve"> - definiranje djetinjstva kao posebnog i značajnog razdoblja u čovjekovom životu i razvoju</w:t>
      </w:r>
    </w:p>
    <w:p w14:paraId="51899CCF" w14:textId="77777777" w:rsidR="0065293C" w:rsidRPr="00936726" w:rsidRDefault="0065293C" w:rsidP="009212AA">
      <w:pPr>
        <w:spacing w:after="0"/>
        <w:rPr>
          <w:rFonts w:ascii="Times New Roman" w:hAnsi="Times New Roman"/>
          <w:color w:val="1D1B11"/>
          <w:sz w:val="24"/>
          <w:szCs w:val="24"/>
        </w:rPr>
      </w:pPr>
      <w:r w:rsidRPr="00936726">
        <w:rPr>
          <w:rFonts w:ascii="Times New Roman" w:hAnsi="Times New Roman"/>
          <w:color w:val="1D1B11"/>
          <w:sz w:val="24"/>
          <w:szCs w:val="24"/>
        </w:rPr>
        <w:t xml:space="preserve"> - humanistički utemeljena spoznaja  vezana uz poštivanje i njegovanje veza između djeteta i obitelji kao osnova za rad s predškolskom djecom</w:t>
      </w:r>
    </w:p>
    <w:p w14:paraId="275195AE" w14:textId="77777777" w:rsidR="0065293C" w:rsidRPr="00936726" w:rsidRDefault="0065293C" w:rsidP="009212AA">
      <w:pPr>
        <w:spacing w:after="0"/>
        <w:rPr>
          <w:rFonts w:ascii="Times New Roman" w:hAnsi="Times New Roman"/>
          <w:color w:val="1D1B11"/>
          <w:sz w:val="24"/>
          <w:szCs w:val="24"/>
        </w:rPr>
      </w:pPr>
      <w:r w:rsidRPr="00936726">
        <w:rPr>
          <w:rFonts w:ascii="Times New Roman" w:hAnsi="Times New Roman"/>
          <w:color w:val="1D1B11"/>
          <w:sz w:val="24"/>
          <w:szCs w:val="24"/>
        </w:rPr>
        <w:t xml:space="preserve"> - poštivanje individualnih osobina i razvojnih karakteristika djece te stvaranje uvjeta za njihovo uvažavanje, praćenje i razvijanje</w:t>
      </w:r>
      <w:r w:rsidRPr="00936726">
        <w:rPr>
          <w:rFonts w:ascii="Times New Roman" w:hAnsi="Times New Roman"/>
          <w:color w:val="1D1B11"/>
          <w:sz w:val="24"/>
          <w:szCs w:val="24"/>
        </w:rPr>
        <w:br/>
        <w:t xml:space="preserve"> - poštivanje ravnopravnosti djeteta u odnosu na njegovu obitelj, kulturu i širu društvenu zajednicu kojoj pripada</w:t>
      </w:r>
      <w:r w:rsidRPr="00936726">
        <w:rPr>
          <w:rFonts w:ascii="Times New Roman" w:hAnsi="Times New Roman"/>
          <w:color w:val="1D1B11"/>
          <w:sz w:val="24"/>
          <w:szCs w:val="24"/>
        </w:rPr>
        <w:br/>
        <w:t xml:space="preserve"> - pomoć djeci i odraslima u razvoju njihovih različitih potencijala koja se temelji na povjerenju, poštovanju i pozitivnom pristupu</w:t>
      </w:r>
    </w:p>
    <w:p w14:paraId="7FE7FDF0" w14:textId="77777777" w:rsidR="0065293C" w:rsidRPr="00936726" w:rsidRDefault="0065293C" w:rsidP="009212AA">
      <w:pPr>
        <w:spacing w:after="0"/>
        <w:rPr>
          <w:rFonts w:ascii="Times New Roman" w:hAnsi="Times New Roman"/>
          <w:b/>
          <w:color w:val="1D1B11"/>
          <w:sz w:val="24"/>
          <w:szCs w:val="24"/>
        </w:rPr>
      </w:pPr>
    </w:p>
    <w:p w14:paraId="0205D634" w14:textId="77777777" w:rsidR="0065293C" w:rsidRPr="00936726" w:rsidRDefault="0065293C" w:rsidP="009212AA">
      <w:pPr>
        <w:spacing w:after="0"/>
        <w:rPr>
          <w:rFonts w:ascii="Times New Roman" w:hAnsi="Times New Roman"/>
          <w:color w:val="1D1B11"/>
          <w:sz w:val="24"/>
          <w:szCs w:val="24"/>
        </w:rPr>
      </w:pPr>
      <w:r w:rsidRPr="00936726">
        <w:rPr>
          <w:rFonts w:ascii="Times New Roman" w:hAnsi="Times New Roman"/>
          <w:b/>
          <w:color w:val="1D1B11"/>
          <w:sz w:val="24"/>
          <w:szCs w:val="24"/>
        </w:rPr>
        <w:t xml:space="preserve">Kodeks obuhvaća: </w:t>
      </w:r>
      <w:r w:rsidRPr="00936726">
        <w:rPr>
          <w:rFonts w:ascii="Times New Roman" w:hAnsi="Times New Roman"/>
          <w:b/>
          <w:color w:val="1D1B11"/>
          <w:sz w:val="24"/>
          <w:szCs w:val="24"/>
        </w:rPr>
        <w:br/>
      </w:r>
      <w:r w:rsidRPr="00936726">
        <w:rPr>
          <w:rFonts w:ascii="Times New Roman" w:hAnsi="Times New Roman"/>
          <w:color w:val="1D1B11"/>
          <w:sz w:val="24"/>
          <w:szCs w:val="24"/>
        </w:rPr>
        <w:t>- prava i osobni integritet djece, roditelja i radnika vrtića</w:t>
      </w:r>
    </w:p>
    <w:p w14:paraId="34F73FAA" w14:textId="77777777" w:rsidR="0065293C" w:rsidRPr="00936726" w:rsidRDefault="0065293C" w:rsidP="009212AA">
      <w:pPr>
        <w:spacing w:after="0"/>
        <w:rPr>
          <w:rFonts w:ascii="Times New Roman" w:hAnsi="Times New Roman"/>
          <w:color w:val="1D1B11"/>
          <w:sz w:val="24"/>
          <w:szCs w:val="24"/>
        </w:rPr>
      </w:pPr>
      <w:r w:rsidRPr="00936726">
        <w:rPr>
          <w:rFonts w:ascii="Times New Roman" w:hAnsi="Times New Roman"/>
          <w:color w:val="1D1B11"/>
          <w:sz w:val="24"/>
          <w:szCs w:val="24"/>
        </w:rPr>
        <w:t>- prava, dužnosti i osobnu odgovornost radnika</w:t>
      </w:r>
    </w:p>
    <w:p w14:paraId="0C522E23" w14:textId="77777777" w:rsidR="0065293C" w:rsidRPr="00936726" w:rsidRDefault="0065293C" w:rsidP="009212AA">
      <w:pPr>
        <w:spacing w:after="0"/>
        <w:rPr>
          <w:rFonts w:ascii="Times New Roman" w:hAnsi="Times New Roman"/>
          <w:color w:val="1D1B11"/>
          <w:sz w:val="24"/>
          <w:szCs w:val="24"/>
        </w:rPr>
      </w:pPr>
      <w:r w:rsidRPr="00936726">
        <w:rPr>
          <w:rFonts w:ascii="Times New Roman" w:hAnsi="Times New Roman"/>
          <w:color w:val="1D1B11"/>
          <w:sz w:val="24"/>
          <w:szCs w:val="24"/>
        </w:rPr>
        <w:t>- načela koja predstavljaju temelj suradničkog odnosa s djecom, roditeljima i suradnicima</w:t>
      </w:r>
    </w:p>
    <w:p w14:paraId="47C0A2DF" w14:textId="77777777" w:rsidR="0065293C" w:rsidRPr="00936726" w:rsidRDefault="0065293C" w:rsidP="009212AA">
      <w:pPr>
        <w:spacing w:after="0"/>
        <w:rPr>
          <w:rFonts w:ascii="Times New Roman" w:hAnsi="Times New Roman"/>
          <w:color w:val="1D1B11"/>
          <w:sz w:val="24"/>
          <w:szCs w:val="24"/>
        </w:rPr>
      </w:pPr>
      <w:r w:rsidRPr="00936726">
        <w:rPr>
          <w:rFonts w:ascii="Times New Roman" w:hAnsi="Times New Roman"/>
          <w:color w:val="1D1B11"/>
          <w:sz w:val="24"/>
          <w:szCs w:val="24"/>
        </w:rPr>
        <w:t>- obvezu svih radnika da teže ostvarivanju ciljeva, prihvaćanju vrijednosti i načela ovog Kodeksa</w:t>
      </w:r>
      <w:r w:rsidRPr="00936726">
        <w:rPr>
          <w:rFonts w:ascii="Times New Roman" w:hAnsi="Times New Roman"/>
          <w:color w:val="1D1B11"/>
          <w:sz w:val="24"/>
          <w:szCs w:val="24"/>
        </w:rPr>
        <w:br/>
        <w:t>- temelj za preispitivanje svakodnevnih postupaka i odnosa</w:t>
      </w:r>
    </w:p>
    <w:p w14:paraId="44351AA8" w14:textId="77777777" w:rsidR="0065293C" w:rsidRPr="00936726" w:rsidRDefault="0065293C" w:rsidP="009212AA">
      <w:pPr>
        <w:spacing w:after="0"/>
        <w:rPr>
          <w:rFonts w:ascii="Times New Roman" w:hAnsi="Times New Roman"/>
          <w:color w:val="1D1B11"/>
          <w:sz w:val="24"/>
          <w:szCs w:val="24"/>
        </w:rPr>
      </w:pPr>
      <w:r w:rsidRPr="00936726">
        <w:rPr>
          <w:rFonts w:ascii="Times New Roman" w:hAnsi="Times New Roman"/>
          <w:color w:val="1D1B11"/>
          <w:sz w:val="24"/>
          <w:szCs w:val="24"/>
        </w:rPr>
        <w:t>- poveznicu svih koji rade za dobrobit djeteta</w:t>
      </w:r>
    </w:p>
    <w:p w14:paraId="444C6A1C" w14:textId="77777777" w:rsidR="0065293C" w:rsidRPr="00936726" w:rsidRDefault="0065293C" w:rsidP="009212AA">
      <w:pPr>
        <w:spacing w:after="0"/>
        <w:rPr>
          <w:rFonts w:ascii="Times New Roman" w:hAnsi="Times New Roman"/>
          <w:color w:val="1D1B11"/>
          <w:sz w:val="24"/>
          <w:szCs w:val="24"/>
        </w:rPr>
      </w:pPr>
      <w:r w:rsidRPr="00936726">
        <w:rPr>
          <w:rFonts w:ascii="Times New Roman" w:hAnsi="Times New Roman"/>
          <w:color w:val="1D1B11"/>
          <w:sz w:val="24"/>
          <w:szCs w:val="24"/>
        </w:rPr>
        <w:t>- platformu  za podizanje kvalitete odgoja djece u vrtiću, obitelji i široj zajednici</w:t>
      </w:r>
    </w:p>
    <w:p w14:paraId="428F8E29" w14:textId="77777777" w:rsidR="0065293C" w:rsidRPr="00936726" w:rsidRDefault="0065293C" w:rsidP="009212AA">
      <w:pPr>
        <w:spacing w:after="0"/>
        <w:rPr>
          <w:rFonts w:ascii="Times New Roman" w:hAnsi="Times New Roman"/>
          <w:b/>
          <w:color w:val="1D1B11"/>
          <w:sz w:val="24"/>
          <w:szCs w:val="24"/>
        </w:rPr>
      </w:pPr>
    </w:p>
    <w:p w14:paraId="184D9A81" w14:textId="77777777" w:rsidR="0065293C" w:rsidRPr="00936726" w:rsidRDefault="0065293C" w:rsidP="009212AA">
      <w:pPr>
        <w:spacing w:after="0"/>
        <w:rPr>
          <w:rFonts w:ascii="Times New Roman" w:hAnsi="Times New Roman"/>
          <w:b/>
          <w:color w:val="1D1B11"/>
          <w:sz w:val="24"/>
          <w:szCs w:val="24"/>
        </w:rPr>
      </w:pPr>
    </w:p>
    <w:p w14:paraId="742D1802" w14:textId="77777777" w:rsidR="0065293C" w:rsidRPr="00936726" w:rsidRDefault="0065293C" w:rsidP="009212AA">
      <w:pPr>
        <w:spacing w:after="0"/>
        <w:rPr>
          <w:rFonts w:ascii="Times New Roman" w:hAnsi="Times New Roman"/>
          <w:b/>
          <w:color w:val="1D1B11"/>
          <w:sz w:val="24"/>
          <w:szCs w:val="24"/>
        </w:rPr>
      </w:pPr>
    </w:p>
    <w:p w14:paraId="00FEFA12" w14:textId="77777777" w:rsidR="0065293C" w:rsidRPr="00936726" w:rsidRDefault="0065293C" w:rsidP="009212AA">
      <w:pPr>
        <w:spacing w:after="0"/>
        <w:rPr>
          <w:rFonts w:ascii="Times New Roman" w:hAnsi="Times New Roman"/>
          <w:b/>
          <w:color w:val="1D1B11"/>
          <w:sz w:val="24"/>
          <w:szCs w:val="24"/>
        </w:rPr>
      </w:pPr>
    </w:p>
    <w:p w14:paraId="50CC2309" w14:textId="77777777" w:rsidR="0065293C" w:rsidRPr="00936726" w:rsidRDefault="0065293C" w:rsidP="009212AA">
      <w:pPr>
        <w:spacing w:after="0"/>
        <w:rPr>
          <w:rFonts w:ascii="Times New Roman" w:hAnsi="Times New Roman"/>
          <w:b/>
          <w:color w:val="1D1B11"/>
          <w:sz w:val="24"/>
          <w:szCs w:val="24"/>
        </w:rPr>
      </w:pPr>
    </w:p>
    <w:p w14:paraId="4268E756" w14:textId="77777777" w:rsidR="0065293C" w:rsidRPr="00936726" w:rsidRDefault="0065293C" w:rsidP="009212AA">
      <w:pPr>
        <w:spacing w:after="0"/>
        <w:rPr>
          <w:rFonts w:ascii="Times New Roman" w:hAnsi="Times New Roman"/>
          <w:b/>
          <w:color w:val="1D1B11"/>
          <w:sz w:val="24"/>
          <w:szCs w:val="24"/>
        </w:rPr>
      </w:pPr>
    </w:p>
    <w:p w14:paraId="4D7FB618" w14:textId="77777777" w:rsidR="0065293C" w:rsidRPr="00936726" w:rsidRDefault="0065293C" w:rsidP="009212AA">
      <w:pPr>
        <w:spacing w:after="0"/>
        <w:rPr>
          <w:rFonts w:ascii="Times New Roman" w:hAnsi="Times New Roman"/>
          <w:b/>
          <w:color w:val="1D1B11"/>
          <w:sz w:val="24"/>
          <w:szCs w:val="24"/>
        </w:rPr>
      </w:pPr>
    </w:p>
    <w:p w14:paraId="3779871E" w14:textId="77777777" w:rsidR="0065293C" w:rsidRPr="00936726" w:rsidRDefault="0065293C" w:rsidP="009212AA">
      <w:pPr>
        <w:spacing w:after="0"/>
        <w:rPr>
          <w:rFonts w:ascii="Times New Roman" w:hAnsi="Times New Roman"/>
          <w:b/>
          <w:color w:val="1D1B11"/>
          <w:sz w:val="24"/>
          <w:szCs w:val="24"/>
        </w:rPr>
      </w:pPr>
    </w:p>
    <w:p w14:paraId="4C415FEA" w14:textId="77777777" w:rsidR="0065293C" w:rsidRPr="00936726" w:rsidRDefault="0065293C" w:rsidP="009212AA">
      <w:pPr>
        <w:spacing w:after="0"/>
        <w:rPr>
          <w:rFonts w:ascii="Times New Roman" w:hAnsi="Times New Roman"/>
          <w:b/>
          <w:color w:val="1D1B11"/>
          <w:sz w:val="24"/>
          <w:szCs w:val="24"/>
        </w:rPr>
      </w:pPr>
    </w:p>
    <w:p w14:paraId="030981EF" w14:textId="77777777" w:rsidR="0065293C" w:rsidRPr="00936726" w:rsidRDefault="0065293C" w:rsidP="009212AA">
      <w:pPr>
        <w:spacing w:after="0"/>
        <w:jc w:val="both"/>
        <w:rPr>
          <w:rFonts w:ascii="Times New Roman" w:hAnsi="Times New Roman"/>
          <w:color w:val="1D1B11"/>
          <w:sz w:val="24"/>
          <w:szCs w:val="24"/>
        </w:rPr>
      </w:pPr>
      <w:r w:rsidRPr="00936726">
        <w:rPr>
          <w:rFonts w:ascii="Times New Roman" w:hAnsi="Times New Roman"/>
          <w:color w:val="1D1B11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</w:t>
      </w:r>
    </w:p>
    <w:p w14:paraId="1ECA4CD9" w14:textId="77777777" w:rsidR="0065293C" w:rsidRPr="00936726" w:rsidRDefault="0065293C" w:rsidP="009212AA">
      <w:pPr>
        <w:spacing w:after="0"/>
        <w:jc w:val="both"/>
        <w:rPr>
          <w:rFonts w:ascii="Times New Roman" w:hAnsi="Times New Roman"/>
          <w:b/>
          <w:color w:val="1D1B11"/>
          <w:sz w:val="24"/>
          <w:szCs w:val="24"/>
        </w:rPr>
      </w:pPr>
      <w:r w:rsidRPr="00936726">
        <w:rPr>
          <w:rFonts w:ascii="Times New Roman" w:hAnsi="Times New Roman"/>
          <w:b/>
          <w:color w:val="1D1B11"/>
          <w:sz w:val="24"/>
          <w:szCs w:val="24"/>
        </w:rPr>
        <w:t>2. SADRŽAJ KODEKSA</w:t>
      </w:r>
    </w:p>
    <w:p w14:paraId="51F2DBF4" w14:textId="77777777" w:rsidR="0065293C" w:rsidRPr="00936726" w:rsidRDefault="0065293C" w:rsidP="009212AA">
      <w:pPr>
        <w:spacing w:after="0"/>
        <w:jc w:val="both"/>
        <w:rPr>
          <w:rFonts w:ascii="Times New Roman" w:hAnsi="Times New Roman"/>
          <w:color w:val="1D1B11"/>
          <w:sz w:val="24"/>
          <w:szCs w:val="24"/>
        </w:rPr>
      </w:pPr>
    </w:p>
    <w:p w14:paraId="6CECF62E" w14:textId="77777777" w:rsidR="0065293C" w:rsidRPr="00936726" w:rsidRDefault="0065293C" w:rsidP="009212AA">
      <w:pPr>
        <w:spacing w:after="0"/>
        <w:rPr>
          <w:rFonts w:ascii="Times New Roman" w:hAnsi="Times New Roman"/>
          <w:color w:val="1D1B11"/>
          <w:sz w:val="24"/>
          <w:szCs w:val="24"/>
        </w:rPr>
      </w:pPr>
      <w:r w:rsidRPr="00936726">
        <w:rPr>
          <w:rFonts w:ascii="Times New Roman" w:hAnsi="Times New Roman"/>
          <w:color w:val="1D1B11"/>
          <w:sz w:val="24"/>
          <w:szCs w:val="24"/>
        </w:rPr>
        <w:t>Kodeks obuhvaća pet temeljnih područja odgovornosti radnika koji su posredno ili neposredno uključeni u rad s djecom:</w:t>
      </w:r>
      <w:r w:rsidRPr="00936726">
        <w:rPr>
          <w:rFonts w:ascii="Times New Roman" w:hAnsi="Times New Roman"/>
          <w:color w:val="1D1B11"/>
          <w:sz w:val="24"/>
          <w:szCs w:val="24"/>
        </w:rPr>
        <w:br/>
      </w:r>
      <w:r w:rsidRPr="00936726">
        <w:rPr>
          <w:rFonts w:ascii="Times New Roman" w:hAnsi="Times New Roman"/>
          <w:b/>
          <w:color w:val="1D1B11"/>
          <w:sz w:val="24"/>
          <w:szCs w:val="24"/>
        </w:rPr>
        <w:br/>
        <w:t xml:space="preserve">2.1. Odgovornost radnika prema djeci </w:t>
      </w:r>
      <w:r w:rsidRPr="00936726">
        <w:rPr>
          <w:rFonts w:ascii="Times New Roman" w:hAnsi="Times New Roman"/>
          <w:color w:val="1D1B11"/>
          <w:sz w:val="24"/>
          <w:szCs w:val="24"/>
        </w:rPr>
        <w:t xml:space="preserve">(zadovoljenju potreba, skrbi o zdravlju i djelovanju </w:t>
      </w:r>
    </w:p>
    <w:p w14:paraId="59AD3B0B" w14:textId="77777777" w:rsidR="0065293C" w:rsidRPr="00936726" w:rsidRDefault="0065293C" w:rsidP="009212AA">
      <w:pPr>
        <w:spacing w:after="0"/>
        <w:rPr>
          <w:rFonts w:ascii="Times New Roman" w:hAnsi="Times New Roman"/>
          <w:b/>
          <w:color w:val="1D1B11"/>
          <w:sz w:val="24"/>
          <w:szCs w:val="24"/>
        </w:rPr>
      </w:pPr>
      <w:r w:rsidRPr="00936726">
        <w:rPr>
          <w:rFonts w:ascii="Times New Roman" w:hAnsi="Times New Roman"/>
          <w:color w:val="1D1B11"/>
          <w:sz w:val="24"/>
          <w:szCs w:val="24"/>
        </w:rPr>
        <w:t xml:space="preserve">        na cjelokupan djetetov razvoj</w:t>
      </w:r>
    </w:p>
    <w:p w14:paraId="65BF0A68" w14:textId="77777777" w:rsidR="0065293C" w:rsidRPr="00936726" w:rsidRDefault="0065293C" w:rsidP="009212AA">
      <w:pPr>
        <w:spacing w:after="0"/>
        <w:rPr>
          <w:rFonts w:ascii="Times New Roman" w:hAnsi="Times New Roman"/>
          <w:color w:val="1D1B11"/>
          <w:sz w:val="24"/>
          <w:szCs w:val="24"/>
        </w:rPr>
      </w:pPr>
      <w:r w:rsidRPr="00936726">
        <w:rPr>
          <w:rFonts w:ascii="Times New Roman" w:hAnsi="Times New Roman"/>
          <w:b/>
          <w:color w:val="1D1B11"/>
          <w:sz w:val="24"/>
          <w:szCs w:val="24"/>
        </w:rPr>
        <w:t xml:space="preserve">2.2. Odgovornost radnika prema roditeljima, odnosno obitelji </w:t>
      </w:r>
      <w:r w:rsidRPr="00936726">
        <w:rPr>
          <w:rFonts w:ascii="Times New Roman" w:hAnsi="Times New Roman"/>
          <w:color w:val="1D1B11"/>
          <w:sz w:val="24"/>
          <w:szCs w:val="24"/>
        </w:rPr>
        <w:t xml:space="preserve">(kvalitetna komunikacija i </w:t>
      </w:r>
      <w:r w:rsidRPr="00936726">
        <w:rPr>
          <w:rFonts w:ascii="Times New Roman" w:hAnsi="Times New Roman"/>
          <w:color w:val="1D1B11"/>
          <w:sz w:val="24"/>
          <w:szCs w:val="24"/>
        </w:rPr>
        <w:br/>
        <w:t xml:space="preserve">        suradnja,  praćenje postignuća i posredovanje informacija roditeljima na individualnim </w:t>
      </w:r>
      <w:r w:rsidRPr="00936726">
        <w:rPr>
          <w:rFonts w:ascii="Times New Roman" w:hAnsi="Times New Roman"/>
          <w:color w:val="1D1B11"/>
          <w:sz w:val="24"/>
          <w:szCs w:val="24"/>
        </w:rPr>
        <w:br/>
        <w:t xml:space="preserve">        susretima)</w:t>
      </w:r>
      <w:r w:rsidRPr="00936726">
        <w:rPr>
          <w:rFonts w:ascii="Times New Roman" w:hAnsi="Times New Roman"/>
          <w:b/>
          <w:color w:val="1D1B11"/>
          <w:sz w:val="24"/>
          <w:szCs w:val="24"/>
        </w:rPr>
        <w:br/>
        <w:t xml:space="preserve">2.3. Odgovornost rukovodećeg kadra -  </w:t>
      </w:r>
      <w:r w:rsidRPr="00936726">
        <w:rPr>
          <w:rFonts w:ascii="Times New Roman" w:hAnsi="Times New Roman"/>
          <w:color w:val="1D1B11"/>
          <w:sz w:val="24"/>
          <w:szCs w:val="24"/>
        </w:rPr>
        <w:t>ravnatelja (stvaranje odnosa između</w:t>
      </w:r>
      <w:r w:rsidR="00936726" w:rsidRPr="00936726">
        <w:rPr>
          <w:rFonts w:ascii="Times New Roman" w:hAnsi="Times New Roman"/>
          <w:color w:val="1D1B11"/>
          <w:sz w:val="24"/>
          <w:szCs w:val="24"/>
        </w:rPr>
        <w:t xml:space="preserve"> uposlenika</w:t>
      </w:r>
      <w:r w:rsidRPr="00936726">
        <w:rPr>
          <w:rFonts w:ascii="Times New Roman" w:hAnsi="Times New Roman"/>
          <w:color w:val="1D1B11"/>
          <w:sz w:val="24"/>
          <w:szCs w:val="24"/>
        </w:rPr>
        <w:t xml:space="preserve">, praćenje zalaganja radnika i poštivanja dogovorenih pravila profesionalne </w:t>
      </w:r>
      <w:r w:rsidRPr="00936726">
        <w:rPr>
          <w:rFonts w:ascii="Times New Roman" w:hAnsi="Times New Roman"/>
          <w:color w:val="1D1B11"/>
          <w:sz w:val="24"/>
          <w:szCs w:val="24"/>
        </w:rPr>
        <w:br/>
        <w:t xml:space="preserve">        etike)</w:t>
      </w:r>
      <w:r w:rsidRPr="00936726">
        <w:rPr>
          <w:rFonts w:ascii="Times New Roman" w:hAnsi="Times New Roman"/>
          <w:b/>
          <w:color w:val="1D1B11"/>
          <w:sz w:val="24"/>
          <w:szCs w:val="24"/>
        </w:rPr>
        <w:br/>
        <w:t xml:space="preserve">2.4. Odgovornost radnika prema ustanovi i suradnicima </w:t>
      </w:r>
      <w:r w:rsidRPr="00936726">
        <w:rPr>
          <w:rFonts w:ascii="Times New Roman" w:hAnsi="Times New Roman"/>
          <w:color w:val="1D1B11"/>
          <w:sz w:val="24"/>
          <w:szCs w:val="24"/>
        </w:rPr>
        <w:t xml:space="preserve">(zajedničko stvaranje vizije i misije </w:t>
      </w:r>
      <w:r w:rsidRPr="00936726">
        <w:rPr>
          <w:rFonts w:ascii="Times New Roman" w:hAnsi="Times New Roman"/>
          <w:color w:val="1D1B11"/>
          <w:sz w:val="24"/>
          <w:szCs w:val="24"/>
        </w:rPr>
        <w:br/>
        <w:t xml:space="preserve">        vrtića, stvaranje Kurikuluma i poštivanje  zajednički dogovorenih vrijednosti, kvalitetni</w:t>
      </w:r>
      <w:r w:rsidRPr="00936726">
        <w:rPr>
          <w:rFonts w:ascii="Times New Roman" w:hAnsi="Times New Roman"/>
          <w:color w:val="1D1B11"/>
          <w:sz w:val="24"/>
          <w:szCs w:val="24"/>
        </w:rPr>
        <w:br/>
        <w:t xml:space="preserve">        odnosi, komunikacija, suradnja i timski rad)</w:t>
      </w:r>
      <w:r w:rsidRPr="00936726">
        <w:rPr>
          <w:rFonts w:ascii="Times New Roman" w:hAnsi="Times New Roman"/>
          <w:b/>
          <w:color w:val="1D1B11"/>
          <w:sz w:val="24"/>
          <w:szCs w:val="24"/>
        </w:rPr>
        <w:br/>
        <w:t xml:space="preserve">2.5. Odgovornost radnika prema osnivaču i široj zajednici </w:t>
      </w:r>
      <w:r w:rsidRPr="00936726">
        <w:rPr>
          <w:rFonts w:ascii="Times New Roman" w:hAnsi="Times New Roman"/>
          <w:color w:val="1D1B11"/>
          <w:sz w:val="24"/>
          <w:szCs w:val="24"/>
        </w:rPr>
        <w:t xml:space="preserve">(njegovanje suradničkih odnosa, </w:t>
      </w:r>
      <w:r w:rsidRPr="00936726">
        <w:rPr>
          <w:rFonts w:ascii="Times New Roman" w:hAnsi="Times New Roman"/>
          <w:color w:val="1D1B11"/>
          <w:sz w:val="24"/>
          <w:szCs w:val="24"/>
        </w:rPr>
        <w:br/>
        <w:t xml:space="preserve">        sudjelovanje, uključenost, djelovanje)</w:t>
      </w:r>
      <w:r w:rsidRPr="00936726">
        <w:rPr>
          <w:rFonts w:ascii="Times New Roman" w:hAnsi="Times New Roman"/>
          <w:color w:val="1D1B11"/>
          <w:sz w:val="24"/>
          <w:szCs w:val="24"/>
        </w:rPr>
        <w:br/>
      </w:r>
    </w:p>
    <w:p w14:paraId="6CFF29D2" w14:textId="77777777" w:rsidR="0065293C" w:rsidRDefault="0065293C" w:rsidP="009212AA">
      <w:pPr>
        <w:spacing w:after="0"/>
        <w:jc w:val="both"/>
        <w:rPr>
          <w:rFonts w:ascii="Times New Roman" w:hAnsi="Times New Roman"/>
          <w:b/>
          <w:color w:val="1D1B11"/>
          <w:sz w:val="24"/>
          <w:szCs w:val="24"/>
        </w:rPr>
      </w:pPr>
    </w:p>
    <w:p w14:paraId="13F448AA" w14:textId="77777777" w:rsidR="00957FD1" w:rsidRPr="00936726" w:rsidRDefault="00957FD1" w:rsidP="009212AA">
      <w:pPr>
        <w:spacing w:after="0"/>
        <w:jc w:val="both"/>
        <w:rPr>
          <w:rFonts w:ascii="Times New Roman" w:hAnsi="Times New Roman"/>
          <w:b/>
          <w:color w:val="1D1B11"/>
          <w:sz w:val="24"/>
          <w:szCs w:val="24"/>
        </w:rPr>
      </w:pPr>
    </w:p>
    <w:p w14:paraId="1D94607A" w14:textId="77777777" w:rsidR="0065293C" w:rsidRPr="00936726" w:rsidRDefault="0065293C" w:rsidP="009212AA">
      <w:pPr>
        <w:spacing w:after="0"/>
        <w:jc w:val="both"/>
        <w:rPr>
          <w:rFonts w:ascii="Times New Roman" w:hAnsi="Times New Roman"/>
          <w:b/>
          <w:color w:val="1D1B11"/>
          <w:sz w:val="24"/>
          <w:szCs w:val="24"/>
        </w:rPr>
      </w:pPr>
      <w:r w:rsidRPr="00936726">
        <w:rPr>
          <w:rFonts w:ascii="Times New Roman" w:hAnsi="Times New Roman"/>
          <w:b/>
          <w:color w:val="1D1B11"/>
          <w:sz w:val="24"/>
          <w:szCs w:val="24"/>
        </w:rPr>
        <w:t>2.1. ODGOVORNOST PREMA DJECI</w:t>
      </w:r>
    </w:p>
    <w:p w14:paraId="6045DD11" w14:textId="77777777" w:rsidR="0065293C" w:rsidRPr="00936726" w:rsidRDefault="0065293C" w:rsidP="009212AA">
      <w:pPr>
        <w:spacing w:after="0"/>
        <w:jc w:val="both"/>
        <w:rPr>
          <w:rFonts w:ascii="Times New Roman" w:hAnsi="Times New Roman"/>
          <w:color w:val="1D1B11"/>
          <w:sz w:val="24"/>
          <w:szCs w:val="24"/>
        </w:rPr>
      </w:pPr>
    </w:p>
    <w:p w14:paraId="733ED094" w14:textId="77777777" w:rsidR="0065293C" w:rsidRPr="00936726" w:rsidRDefault="0065293C" w:rsidP="009212AA">
      <w:pPr>
        <w:spacing w:after="0"/>
        <w:jc w:val="both"/>
        <w:rPr>
          <w:rFonts w:ascii="Times New Roman" w:hAnsi="Times New Roman"/>
          <w:color w:val="1D1B11"/>
          <w:sz w:val="24"/>
          <w:szCs w:val="24"/>
        </w:rPr>
      </w:pPr>
      <w:r w:rsidRPr="00936726">
        <w:rPr>
          <w:rFonts w:ascii="Times New Roman" w:hAnsi="Times New Roman"/>
          <w:color w:val="1D1B11"/>
          <w:sz w:val="24"/>
          <w:szCs w:val="24"/>
        </w:rPr>
        <w:t>Polazeći od pretpostavke da je razdoblje rane i predškolske dobi najznačajnije razdoblje u životu pojedinca, dužnost je svakog  radnika osigurati  djeci preduvjete za sigurno, zdravo i radosno odrastanje u institucionalnom okruženju. Njega, odgoj, obrazovanje, zdravstvena zaštita, prehrana i socijalna skrb smatraju se uslugama krucijalne važnosti. U Kurikulumu vrtića, poštujući dogovorene vrijednosti radnici se obvezuju promicati u djece zdrave navike, samosvijest, individualnost, kompetencije sukladno dobi,  sposobnostima pojedinca,  poštivanje vrijednosnih  sustava , te socio-emocionalne kompetencije i vještine.</w:t>
      </w:r>
    </w:p>
    <w:p w14:paraId="4BD4C430" w14:textId="77777777" w:rsidR="0065293C" w:rsidRPr="00936726" w:rsidRDefault="0065293C" w:rsidP="009212AA">
      <w:pPr>
        <w:spacing w:after="0"/>
        <w:jc w:val="both"/>
        <w:rPr>
          <w:rFonts w:ascii="Times New Roman" w:hAnsi="Times New Roman"/>
          <w:color w:val="1D1B11"/>
          <w:sz w:val="24"/>
          <w:szCs w:val="24"/>
        </w:rPr>
      </w:pPr>
    </w:p>
    <w:p w14:paraId="3C773A2F" w14:textId="77777777" w:rsidR="0065293C" w:rsidRPr="00936726" w:rsidRDefault="0065293C" w:rsidP="009212AA">
      <w:pPr>
        <w:spacing w:after="0"/>
        <w:jc w:val="both"/>
        <w:rPr>
          <w:rFonts w:ascii="Times New Roman" w:hAnsi="Times New Roman"/>
          <w:color w:val="1D1B11"/>
          <w:sz w:val="24"/>
          <w:szCs w:val="24"/>
        </w:rPr>
      </w:pPr>
      <w:r w:rsidRPr="00936726">
        <w:rPr>
          <w:rFonts w:ascii="Times New Roman" w:hAnsi="Times New Roman"/>
          <w:color w:val="1D1B11"/>
          <w:sz w:val="24"/>
          <w:szCs w:val="24"/>
        </w:rPr>
        <w:t>Radnici vrtića dužni su:</w:t>
      </w:r>
    </w:p>
    <w:p w14:paraId="44FFE142" w14:textId="77777777" w:rsidR="0065293C" w:rsidRPr="00936726" w:rsidRDefault="0065293C" w:rsidP="009212AA">
      <w:pPr>
        <w:spacing w:after="0"/>
        <w:jc w:val="both"/>
        <w:rPr>
          <w:rFonts w:ascii="Times New Roman" w:hAnsi="Times New Roman"/>
          <w:color w:val="1D1B11"/>
          <w:sz w:val="24"/>
          <w:szCs w:val="24"/>
        </w:rPr>
      </w:pPr>
    </w:p>
    <w:p w14:paraId="2771860F" w14:textId="77777777" w:rsidR="0065293C" w:rsidRPr="00936726" w:rsidRDefault="0065293C" w:rsidP="009212AA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color w:val="1D1B11"/>
          <w:sz w:val="24"/>
          <w:szCs w:val="24"/>
        </w:rPr>
      </w:pPr>
      <w:r w:rsidRPr="00936726">
        <w:rPr>
          <w:rFonts w:ascii="Times New Roman" w:hAnsi="Times New Roman"/>
          <w:color w:val="1D1B11"/>
          <w:sz w:val="24"/>
          <w:szCs w:val="24"/>
        </w:rPr>
        <w:t>Brinuti o zadovoljavanju potreba za hranom, pićem, održavanjem osobne higijene, kretanjem, odmorom i igrom</w:t>
      </w:r>
    </w:p>
    <w:p w14:paraId="4930A233" w14:textId="77777777" w:rsidR="0065293C" w:rsidRPr="00936726" w:rsidRDefault="0065293C" w:rsidP="009212AA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color w:val="1D1B11"/>
          <w:sz w:val="24"/>
          <w:szCs w:val="24"/>
        </w:rPr>
      </w:pPr>
      <w:r w:rsidRPr="00936726">
        <w:rPr>
          <w:rFonts w:ascii="Times New Roman" w:hAnsi="Times New Roman"/>
          <w:color w:val="1D1B11"/>
          <w:sz w:val="24"/>
          <w:szCs w:val="24"/>
        </w:rPr>
        <w:t>Osigurati prostorne, materijalne, vremenske i ljudske resurse za igre i aktivnosti djece vezane kako  uz spontane, svakodnevne životne situacije, tako i uz kreiranje poticajnog okruženja za raznovrsne odgojno obrazovne sadržaje te aktivno sudjelovanje u planiranju, provedbi i vrednovanju istih</w:t>
      </w:r>
    </w:p>
    <w:p w14:paraId="69CB5392" w14:textId="77777777" w:rsidR="0065293C" w:rsidRPr="00936726" w:rsidRDefault="0065293C" w:rsidP="009212AA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color w:val="1D1B11"/>
          <w:sz w:val="24"/>
          <w:szCs w:val="24"/>
        </w:rPr>
      </w:pPr>
      <w:r w:rsidRPr="00936726">
        <w:rPr>
          <w:rFonts w:ascii="Times New Roman" w:hAnsi="Times New Roman"/>
          <w:color w:val="1D1B11"/>
          <w:sz w:val="24"/>
          <w:szCs w:val="24"/>
        </w:rPr>
        <w:t>Osigurati djeci boravak u sigurnom okruženju uz prisustvo odraslih osoba koje o njima skrbe u njihovom najboljem interesu</w:t>
      </w:r>
    </w:p>
    <w:p w14:paraId="3851E819" w14:textId="77777777" w:rsidR="0065293C" w:rsidRPr="00936726" w:rsidRDefault="0065293C" w:rsidP="009212AA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color w:val="1D1B11"/>
          <w:sz w:val="24"/>
          <w:szCs w:val="24"/>
        </w:rPr>
      </w:pPr>
      <w:r w:rsidRPr="00936726">
        <w:rPr>
          <w:rFonts w:ascii="Times New Roman" w:hAnsi="Times New Roman"/>
          <w:color w:val="1D1B11"/>
          <w:sz w:val="24"/>
          <w:szCs w:val="24"/>
        </w:rPr>
        <w:lastRenderedPageBreak/>
        <w:t>Stvarati uvjete i koristiti situacije u kojima će djeca razvijati sposobnost razumijevanja sebe i drugih, samoregulaciju, sposobnosti razlikovanja primjerenog od neprimjerenog ponašanja prema vršnjacima, ljudima općenito, stvarima, prirodi i svijetu oko sebe</w:t>
      </w:r>
    </w:p>
    <w:p w14:paraId="3941DBAD" w14:textId="77777777" w:rsidR="0065293C" w:rsidRPr="00936726" w:rsidRDefault="0065293C" w:rsidP="009212AA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color w:val="1D1B11"/>
          <w:sz w:val="24"/>
          <w:szCs w:val="24"/>
        </w:rPr>
      </w:pPr>
      <w:r w:rsidRPr="00936726">
        <w:rPr>
          <w:rFonts w:ascii="Times New Roman" w:hAnsi="Times New Roman"/>
          <w:color w:val="1D1B11"/>
          <w:sz w:val="24"/>
          <w:szCs w:val="24"/>
        </w:rPr>
        <w:t>Svakom djetetu prilagoditi strategije učenja , okruženja za učenje, surađivati s obitelji i stručnjacima u cilju maksimalnog razvoja njihovih potencijala</w:t>
      </w:r>
    </w:p>
    <w:p w14:paraId="2E955876" w14:textId="77777777" w:rsidR="0065293C" w:rsidRPr="00936726" w:rsidRDefault="0065293C" w:rsidP="009212AA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color w:val="1D1B11"/>
          <w:sz w:val="24"/>
          <w:szCs w:val="24"/>
        </w:rPr>
      </w:pPr>
      <w:r w:rsidRPr="00936726">
        <w:rPr>
          <w:rFonts w:ascii="Times New Roman" w:hAnsi="Times New Roman"/>
          <w:color w:val="1D1B11"/>
          <w:sz w:val="24"/>
          <w:szCs w:val="24"/>
        </w:rPr>
        <w:t>Prilagoditi vlastita postupanja prema načelu jednakosti, bez diskriminacije na bilo kojoj osnovi: nacionalnosti, etičke ili socijalne pripadnosti, jezičnog i rasnog podrijetla, vjerskih uvjerenja ili sklonosti, obrazovanja, spola, obiteljske situacije ili po bilo kojoj drugoj osnovi</w:t>
      </w:r>
    </w:p>
    <w:p w14:paraId="326F6DD3" w14:textId="77777777" w:rsidR="0065293C" w:rsidRPr="00936726" w:rsidRDefault="0065293C" w:rsidP="009212AA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color w:val="1D1B11"/>
          <w:sz w:val="24"/>
          <w:szCs w:val="24"/>
        </w:rPr>
      </w:pPr>
      <w:r w:rsidRPr="00936726">
        <w:rPr>
          <w:rFonts w:ascii="Times New Roman" w:hAnsi="Times New Roman"/>
          <w:color w:val="1D1B11"/>
          <w:sz w:val="24"/>
          <w:szCs w:val="24"/>
        </w:rPr>
        <w:t>Reagirati na i najmanje sumnje na zlostavljanje i zanemarivanje djeteta, te istu informaciju proslijed</w:t>
      </w:r>
      <w:r w:rsidR="002F2208" w:rsidRPr="00936726">
        <w:rPr>
          <w:rFonts w:ascii="Times New Roman" w:hAnsi="Times New Roman"/>
          <w:color w:val="1D1B11"/>
          <w:sz w:val="24"/>
          <w:szCs w:val="24"/>
        </w:rPr>
        <w:t>iti ravnatelju</w:t>
      </w:r>
      <w:r w:rsidRPr="00936726">
        <w:rPr>
          <w:rFonts w:ascii="Times New Roman" w:hAnsi="Times New Roman"/>
          <w:color w:val="1D1B11"/>
          <w:sz w:val="24"/>
          <w:szCs w:val="24"/>
        </w:rPr>
        <w:t xml:space="preserve"> koji će predmet proslijediti </w:t>
      </w:r>
    </w:p>
    <w:p w14:paraId="77D51203" w14:textId="77777777" w:rsidR="0065293C" w:rsidRPr="00936726" w:rsidRDefault="0065293C" w:rsidP="009212AA">
      <w:pPr>
        <w:spacing w:after="0"/>
        <w:ind w:left="720"/>
        <w:jc w:val="both"/>
        <w:rPr>
          <w:rFonts w:ascii="Times New Roman" w:hAnsi="Times New Roman"/>
          <w:color w:val="1D1B11"/>
          <w:sz w:val="24"/>
          <w:szCs w:val="24"/>
        </w:rPr>
      </w:pPr>
      <w:r w:rsidRPr="00936726">
        <w:rPr>
          <w:rFonts w:ascii="Times New Roman" w:hAnsi="Times New Roman"/>
          <w:color w:val="1D1B11"/>
          <w:sz w:val="24"/>
          <w:szCs w:val="24"/>
        </w:rPr>
        <w:t>nadležnim institucijama na postupanje</w:t>
      </w:r>
    </w:p>
    <w:p w14:paraId="4420FF8A" w14:textId="77777777" w:rsidR="0065293C" w:rsidRPr="00936726" w:rsidRDefault="0065293C" w:rsidP="009212AA">
      <w:pPr>
        <w:spacing w:after="0"/>
        <w:ind w:left="720"/>
        <w:jc w:val="both"/>
        <w:rPr>
          <w:rFonts w:ascii="Times New Roman" w:hAnsi="Times New Roman"/>
          <w:color w:val="1D1B11"/>
          <w:sz w:val="24"/>
          <w:szCs w:val="24"/>
        </w:rPr>
      </w:pPr>
    </w:p>
    <w:p w14:paraId="40F8341D" w14:textId="77777777" w:rsidR="0065293C" w:rsidRPr="00936726" w:rsidRDefault="0065293C" w:rsidP="009212AA">
      <w:pPr>
        <w:spacing w:after="0"/>
        <w:ind w:left="720"/>
        <w:jc w:val="both"/>
        <w:rPr>
          <w:rFonts w:ascii="Times New Roman" w:hAnsi="Times New Roman"/>
          <w:b/>
          <w:color w:val="1D1B11"/>
          <w:sz w:val="24"/>
          <w:szCs w:val="24"/>
        </w:rPr>
      </w:pPr>
      <w:r w:rsidRPr="00936726">
        <w:rPr>
          <w:rFonts w:ascii="Times New Roman" w:hAnsi="Times New Roman"/>
          <w:b/>
          <w:color w:val="1D1B11"/>
          <w:sz w:val="24"/>
          <w:szCs w:val="24"/>
        </w:rPr>
        <w:t>Čuvati profesionalne, osobne, obiteljske , zdravstvene i druge podatke o djeci i njihovim obiteljima i ne otkrivati ih drugim radnicima, korisnicima sukladno Uredbi o zaštiti osobnih podataka, Zakonu o zaštiti osobnih podataka,  Pravilnika o zaštiti osobnih podataka, osim ako za to postoji zakonska i profesionalna obveza</w:t>
      </w:r>
    </w:p>
    <w:p w14:paraId="0CF4145B" w14:textId="77777777" w:rsidR="0065293C" w:rsidRPr="00936726" w:rsidRDefault="0065293C" w:rsidP="009212AA">
      <w:pPr>
        <w:spacing w:after="0"/>
        <w:ind w:left="720"/>
        <w:jc w:val="both"/>
        <w:rPr>
          <w:rFonts w:ascii="Times New Roman" w:hAnsi="Times New Roman"/>
          <w:color w:val="1D1B11"/>
          <w:sz w:val="24"/>
          <w:szCs w:val="24"/>
        </w:rPr>
      </w:pPr>
      <w:r w:rsidRPr="00936726">
        <w:rPr>
          <w:rFonts w:ascii="Times New Roman" w:hAnsi="Times New Roman"/>
          <w:b/>
          <w:color w:val="1D1B11"/>
          <w:sz w:val="24"/>
          <w:szCs w:val="24"/>
        </w:rPr>
        <w:br/>
      </w:r>
    </w:p>
    <w:p w14:paraId="0ABD960B" w14:textId="77777777" w:rsidR="0065293C" w:rsidRPr="00936726" w:rsidRDefault="0065293C" w:rsidP="009212AA">
      <w:pPr>
        <w:spacing w:after="0"/>
        <w:jc w:val="both"/>
        <w:rPr>
          <w:rFonts w:ascii="Times New Roman" w:hAnsi="Times New Roman"/>
          <w:color w:val="1D1B11"/>
          <w:sz w:val="24"/>
          <w:szCs w:val="24"/>
        </w:rPr>
      </w:pPr>
      <w:r w:rsidRPr="00936726">
        <w:rPr>
          <w:rFonts w:ascii="Times New Roman" w:hAnsi="Times New Roman"/>
          <w:b/>
          <w:color w:val="1D1B11"/>
          <w:sz w:val="24"/>
          <w:szCs w:val="24"/>
        </w:rPr>
        <w:t>2.2. ODGOVORNOST  PREMA  RODITELJIMA, ODNOSNO OBITELJI</w:t>
      </w:r>
    </w:p>
    <w:p w14:paraId="2631D334" w14:textId="77777777" w:rsidR="0065293C" w:rsidRPr="00936726" w:rsidRDefault="0065293C" w:rsidP="009212AA">
      <w:pPr>
        <w:spacing w:after="0"/>
        <w:jc w:val="both"/>
        <w:rPr>
          <w:rFonts w:ascii="Times New Roman" w:hAnsi="Times New Roman"/>
          <w:b/>
          <w:color w:val="1D1B11"/>
          <w:sz w:val="24"/>
          <w:szCs w:val="24"/>
        </w:rPr>
      </w:pPr>
      <w:r w:rsidRPr="00936726">
        <w:rPr>
          <w:rFonts w:ascii="Times New Roman" w:hAnsi="Times New Roman"/>
          <w:b/>
          <w:color w:val="1D1B11"/>
          <w:sz w:val="24"/>
          <w:szCs w:val="24"/>
        </w:rPr>
        <w:t xml:space="preserve"> </w:t>
      </w:r>
    </w:p>
    <w:p w14:paraId="60803600" w14:textId="77777777" w:rsidR="0065293C" w:rsidRPr="00936726" w:rsidRDefault="0065293C" w:rsidP="009212AA">
      <w:pPr>
        <w:spacing w:after="0"/>
        <w:ind w:left="720"/>
        <w:jc w:val="both"/>
        <w:rPr>
          <w:rFonts w:ascii="Times New Roman" w:hAnsi="Times New Roman"/>
          <w:color w:val="1D1B11"/>
          <w:sz w:val="24"/>
          <w:szCs w:val="24"/>
        </w:rPr>
      </w:pPr>
      <w:r w:rsidRPr="00936726">
        <w:rPr>
          <w:rFonts w:ascii="Times New Roman" w:hAnsi="Times New Roman"/>
          <w:color w:val="1D1B11"/>
          <w:sz w:val="24"/>
          <w:szCs w:val="24"/>
        </w:rPr>
        <w:t xml:space="preserve">Radnici vrtića dužni su: </w:t>
      </w:r>
    </w:p>
    <w:p w14:paraId="31A47C1C" w14:textId="77777777" w:rsidR="0065293C" w:rsidRPr="00936726" w:rsidRDefault="0065293C" w:rsidP="009212AA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color w:val="1D1B11"/>
          <w:sz w:val="24"/>
          <w:szCs w:val="24"/>
        </w:rPr>
      </w:pPr>
      <w:r w:rsidRPr="00936726">
        <w:rPr>
          <w:rFonts w:ascii="Times New Roman" w:hAnsi="Times New Roman"/>
          <w:color w:val="1D1B11"/>
          <w:sz w:val="24"/>
          <w:szCs w:val="24"/>
        </w:rPr>
        <w:t>Upoznati roditelje s Kurikulumom dječjeg vrtića, Programom rada, te vrijednostima koje vrtić zastupa</w:t>
      </w:r>
    </w:p>
    <w:p w14:paraId="0E3A1D69" w14:textId="77777777" w:rsidR="0065293C" w:rsidRPr="00936726" w:rsidRDefault="0065293C" w:rsidP="009212AA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color w:val="1D1B11"/>
          <w:sz w:val="24"/>
          <w:szCs w:val="24"/>
        </w:rPr>
      </w:pPr>
      <w:r w:rsidRPr="00936726">
        <w:rPr>
          <w:rFonts w:ascii="Times New Roman" w:hAnsi="Times New Roman"/>
          <w:color w:val="1D1B11"/>
          <w:sz w:val="24"/>
          <w:szCs w:val="24"/>
        </w:rPr>
        <w:t>Poticati roditelje na aktivno sudjelovanje kroz različite oblike suradnje od informiranja do aktivnog sudjelovanja u odgojno obrazovnom procesu</w:t>
      </w:r>
    </w:p>
    <w:p w14:paraId="6686F373" w14:textId="77777777" w:rsidR="0065293C" w:rsidRPr="00936726" w:rsidRDefault="0065293C" w:rsidP="009212AA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color w:val="1D1B11"/>
          <w:sz w:val="24"/>
          <w:szCs w:val="24"/>
        </w:rPr>
      </w:pPr>
      <w:r w:rsidRPr="00936726">
        <w:rPr>
          <w:rFonts w:ascii="Times New Roman" w:hAnsi="Times New Roman"/>
          <w:color w:val="1D1B11"/>
          <w:sz w:val="24"/>
          <w:szCs w:val="24"/>
        </w:rPr>
        <w:t>Njegovati otvoreni dijalog i pružati mogućnost pristupanja problemima i značajnim pitanjima s različitih polazišta u najboljem interesu djeteta</w:t>
      </w:r>
    </w:p>
    <w:p w14:paraId="6236665B" w14:textId="77777777" w:rsidR="0065293C" w:rsidRPr="00936726" w:rsidRDefault="0065293C" w:rsidP="009212AA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color w:val="1D1B11"/>
          <w:sz w:val="24"/>
          <w:szCs w:val="24"/>
        </w:rPr>
      </w:pPr>
      <w:r w:rsidRPr="00936726">
        <w:rPr>
          <w:rFonts w:ascii="Times New Roman" w:hAnsi="Times New Roman"/>
          <w:color w:val="1D1B11"/>
          <w:sz w:val="24"/>
          <w:szCs w:val="24"/>
        </w:rPr>
        <w:t>Uvažavati različite odgojne stilove roditelja uz profesionalni pristup kod usklađivanja odgojnih stilova u najboljem interesu djeteta</w:t>
      </w:r>
    </w:p>
    <w:p w14:paraId="5C019A42" w14:textId="77777777" w:rsidR="0065293C" w:rsidRPr="00936726" w:rsidRDefault="0065293C" w:rsidP="009212AA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color w:val="1D1B11"/>
          <w:sz w:val="24"/>
          <w:szCs w:val="24"/>
        </w:rPr>
      </w:pPr>
      <w:r w:rsidRPr="00936726">
        <w:rPr>
          <w:rFonts w:ascii="Times New Roman" w:hAnsi="Times New Roman"/>
          <w:color w:val="1D1B11"/>
          <w:sz w:val="24"/>
          <w:szCs w:val="24"/>
        </w:rPr>
        <w:t>S informacijama o djetetu i obitelji koje im roditelji ili djeca povjere postupati humano, nepristrano i u skladu s pozitivnim zakonskim propisima</w:t>
      </w:r>
    </w:p>
    <w:p w14:paraId="4487B0B7" w14:textId="77777777" w:rsidR="0065293C" w:rsidRPr="00936726" w:rsidRDefault="0065293C" w:rsidP="009212AA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color w:val="1D1B11"/>
          <w:sz w:val="24"/>
          <w:szCs w:val="24"/>
        </w:rPr>
      </w:pPr>
      <w:r w:rsidRPr="00936726">
        <w:rPr>
          <w:rFonts w:ascii="Times New Roman" w:hAnsi="Times New Roman"/>
          <w:color w:val="1D1B11"/>
          <w:sz w:val="24"/>
          <w:szCs w:val="24"/>
        </w:rPr>
        <w:t>Pravovremeno i na profesionalnoj razini rješavati aktualnosti u svezi s djetetom uz uključivanje roditelja na partnerskoj i savjetodavnoj razini</w:t>
      </w:r>
    </w:p>
    <w:p w14:paraId="2493350C" w14:textId="77777777" w:rsidR="0065293C" w:rsidRPr="00936726" w:rsidRDefault="0065293C" w:rsidP="009212AA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color w:val="1D1B11"/>
          <w:sz w:val="24"/>
          <w:szCs w:val="24"/>
        </w:rPr>
      </w:pPr>
      <w:r w:rsidRPr="00936726">
        <w:rPr>
          <w:rFonts w:ascii="Times New Roman" w:hAnsi="Times New Roman"/>
          <w:color w:val="1D1B11"/>
          <w:sz w:val="24"/>
          <w:szCs w:val="24"/>
        </w:rPr>
        <w:t>Svojim djelovanjem osigurati podršku obitelji i omogućiti jačanje roditeljskih kompetencija putem komunikacijskih tematskih roditeljskih sastanaka i druženja</w:t>
      </w:r>
    </w:p>
    <w:p w14:paraId="3E66DBA9" w14:textId="77777777" w:rsidR="0065293C" w:rsidRPr="00936726" w:rsidRDefault="0065293C" w:rsidP="009212AA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color w:val="1D1B11"/>
          <w:sz w:val="24"/>
          <w:szCs w:val="24"/>
        </w:rPr>
      </w:pPr>
      <w:r w:rsidRPr="00936726">
        <w:rPr>
          <w:rFonts w:ascii="Times New Roman" w:hAnsi="Times New Roman"/>
          <w:color w:val="1D1B11"/>
          <w:sz w:val="24"/>
          <w:szCs w:val="24"/>
        </w:rPr>
        <w:t>Omogućiti roditelju redovite i pravovremene informacije o procesu razvoja djeteta i njegovim individualnim postignućima s aspekta cjelokupnog djetetovog razvoja, a na osnovu profesionalnog praćenja</w:t>
      </w:r>
    </w:p>
    <w:p w14:paraId="0B05B51E" w14:textId="77777777" w:rsidR="0065293C" w:rsidRPr="00936726" w:rsidRDefault="0065293C" w:rsidP="009212AA">
      <w:pPr>
        <w:spacing w:after="0"/>
        <w:jc w:val="both"/>
        <w:rPr>
          <w:rFonts w:ascii="Times New Roman" w:hAnsi="Times New Roman"/>
          <w:color w:val="1D1B11"/>
          <w:sz w:val="24"/>
          <w:szCs w:val="24"/>
        </w:rPr>
      </w:pPr>
    </w:p>
    <w:p w14:paraId="750207C0" w14:textId="578B5281" w:rsidR="0065293C" w:rsidRDefault="0065293C" w:rsidP="009212AA">
      <w:pPr>
        <w:spacing w:after="0"/>
        <w:jc w:val="both"/>
        <w:rPr>
          <w:rFonts w:ascii="Times New Roman" w:hAnsi="Times New Roman"/>
          <w:color w:val="1D1B11"/>
          <w:sz w:val="24"/>
          <w:szCs w:val="24"/>
        </w:rPr>
      </w:pPr>
    </w:p>
    <w:p w14:paraId="16E900A6" w14:textId="77777777" w:rsidR="00D229B4" w:rsidRDefault="00D229B4" w:rsidP="009212AA">
      <w:pPr>
        <w:spacing w:after="0"/>
        <w:jc w:val="both"/>
        <w:rPr>
          <w:rFonts w:ascii="Times New Roman" w:hAnsi="Times New Roman"/>
          <w:color w:val="1D1B11"/>
          <w:sz w:val="24"/>
          <w:szCs w:val="24"/>
        </w:rPr>
      </w:pPr>
    </w:p>
    <w:p w14:paraId="69F0585E" w14:textId="77777777" w:rsidR="00957FD1" w:rsidRPr="00936726" w:rsidRDefault="00957FD1" w:rsidP="009212AA">
      <w:pPr>
        <w:spacing w:after="0"/>
        <w:jc w:val="both"/>
        <w:rPr>
          <w:rFonts w:ascii="Times New Roman" w:hAnsi="Times New Roman"/>
          <w:color w:val="1D1B11"/>
          <w:sz w:val="24"/>
          <w:szCs w:val="24"/>
        </w:rPr>
      </w:pPr>
    </w:p>
    <w:p w14:paraId="447B05A9" w14:textId="77777777" w:rsidR="0065293C" w:rsidRPr="00936726" w:rsidRDefault="0065293C" w:rsidP="009212AA">
      <w:pPr>
        <w:spacing w:after="0"/>
        <w:jc w:val="both"/>
        <w:rPr>
          <w:rFonts w:ascii="Times New Roman" w:hAnsi="Times New Roman"/>
          <w:b/>
          <w:color w:val="1D1B11"/>
          <w:sz w:val="24"/>
          <w:szCs w:val="24"/>
        </w:rPr>
      </w:pPr>
      <w:r w:rsidRPr="00936726">
        <w:rPr>
          <w:rFonts w:ascii="Times New Roman" w:hAnsi="Times New Roman"/>
          <w:b/>
          <w:color w:val="1D1B11"/>
          <w:sz w:val="24"/>
          <w:szCs w:val="24"/>
        </w:rPr>
        <w:lastRenderedPageBreak/>
        <w:t>2.3. ODGOVORNOST RAVNATELJA</w:t>
      </w:r>
    </w:p>
    <w:p w14:paraId="3E94F35F" w14:textId="77777777" w:rsidR="0065293C" w:rsidRPr="00936726" w:rsidRDefault="0065293C" w:rsidP="009212AA">
      <w:pPr>
        <w:spacing w:after="0"/>
        <w:jc w:val="both"/>
        <w:rPr>
          <w:rFonts w:ascii="Times New Roman" w:hAnsi="Times New Roman"/>
          <w:b/>
          <w:color w:val="1D1B11"/>
          <w:sz w:val="24"/>
          <w:szCs w:val="24"/>
        </w:rPr>
      </w:pPr>
      <w:r w:rsidRPr="00936726">
        <w:rPr>
          <w:rFonts w:ascii="Times New Roman" w:hAnsi="Times New Roman"/>
          <w:b/>
          <w:color w:val="1D1B11"/>
          <w:sz w:val="24"/>
          <w:szCs w:val="24"/>
        </w:rPr>
        <w:t xml:space="preserve">       </w:t>
      </w:r>
    </w:p>
    <w:p w14:paraId="73494838" w14:textId="77777777" w:rsidR="0065293C" w:rsidRPr="00936726" w:rsidRDefault="0065293C" w:rsidP="009212AA">
      <w:pPr>
        <w:spacing w:after="0"/>
        <w:jc w:val="both"/>
        <w:rPr>
          <w:rFonts w:ascii="Times New Roman" w:hAnsi="Times New Roman"/>
          <w:color w:val="1D1B11"/>
          <w:sz w:val="24"/>
          <w:szCs w:val="24"/>
        </w:rPr>
      </w:pPr>
      <w:r w:rsidRPr="00936726">
        <w:rPr>
          <w:rFonts w:ascii="Times New Roman" w:hAnsi="Times New Roman"/>
          <w:b/>
          <w:color w:val="1D1B11"/>
          <w:sz w:val="24"/>
          <w:szCs w:val="24"/>
        </w:rPr>
        <w:t xml:space="preserve">       </w:t>
      </w:r>
      <w:r w:rsidRPr="00936726">
        <w:rPr>
          <w:rFonts w:ascii="Times New Roman" w:hAnsi="Times New Roman"/>
          <w:color w:val="1D1B11"/>
          <w:sz w:val="24"/>
          <w:szCs w:val="24"/>
        </w:rPr>
        <w:t xml:space="preserve">Ravnatelj je dužan: </w:t>
      </w:r>
    </w:p>
    <w:p w14:paraId="5D647BD6" w14:textId="77777777" w:rsidR="0065293C" w:rsidRPr="00936726" w:rsidRDefault="0065293C" w:rsidP="009212AA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color w:val="1D1B11"/>
          <w:sz w:val="24"/>
          <w:szCs w:val="24"/>
        </w:rPr>
      </w:pPr>
      <w:r w:rsidRPr="00936726">
        <w:rPr>
          <w:rFonts w:ascii="Times New Roman" w:hAnsi="Times New Roman"/>
          <w:color w:val="1D1B11"/>
          <w:sz w:val="24"/>
          <w:szCs w:val="24"/>
        </w:rPr>
        <w:t>Poticati pozitivno radno ozračje i odnositi se prema radnicima stručno, objektivno i s poštovanjem</w:t>
      </w:r>
    </w:p>
    <w:p w14:paraId="72EFA55E" w14:textId="77777777" w:rsidR="0065293C" w:rsidRPr="00936726" w:rsidRDefault="0065293C" w:rsidP="009212AA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color w:val="1D1B11"/>
          <w:sz w:val="24"/>
          <w:szCs w:val="24"/>
        </w:rPr>
      </w:pPr>
      <w:r w:rsidRPr="00936726">
        <w:rPr>
          <w:rFonts w:ascii="Times New Roman" w:hAnsi="Times New Roman"/>
          <w:color w:val="1D1B11"/>
          <w:sz w:val="24"/>
          <w:szCs w:val="24"/>
        </w:rPr>
        <w:t>Motivirati radnike, omogućiti i poticati stvaralački rad, slobodno izražavanje stavova, mišljenja i ideja koje počivaju na temeljnim vrijednostima naše ustanove</w:t>
      </w:r>
    </w:p>
    <w:p w14:paraId="6EA8052D" w14:textId="77777777" w:rsidR="0065293C" w:rsidRPr="00936726" w:rsidRDefault="0065293C" w:rsidP="009212AA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color w:val="1D1B11"/>
          <w:sz w:val="24"/>
          <w:szCs w:val="24"/>
        </w:rPr>
      </w:pPr>
      <w:r w:rsidRPr="00936726">
        <w:rPr>
          <w:rFonts w:ascii="Times New Roman" w:hAnsi="Times New Roman"/>
          <w:color w:val="1D1B11"/>
          <w:sz w:val="24"/>
          <w:szCs w:val="24"/>
        </w:rPr>
        <w:t>Pružati stručnu i svaku drugu pomoć te davati profesionalnu i ljudsku potporu u rješavanju mogućih problema ili poteškoća</w:t>
      </w:r>
    </w:p>
    <w:p w14:paraId="3EDB7D45" w14:textId="7814AD78" w:rsidR="0065293C" w:rsidRPr="00936726" w:rsidRDefault="0065293C" w:rsidP="009212AA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color w:val="1D1B11"/>
          <w:sz w:val="24"/>
          <w:szCs w:val="24"/>
        </w:rPr>
      </w:pPr>
      <w:r w:rsidRPr="00936726">
        <w:rPr>
          <w:rFonts w:ascii="Times New Roman" w:hAnsi="Times New Roman"/>
          <w:color w:val="1D1B11"/>
          <w:sz w:val="24"/>
          <w:szCs w:val="24"/>
        </w:rPr>
        <w:t xml:space="preserve">Davati povratne informacije pri  vrednovanju rada radnika s posebnim naglaskom na argumentiranoj raspravi s pozicije interesa djeteta, roditelja i radnika kroz aktivnu ulogu u vrednovanju, tj. </w:t>
      </w:r>
      <w:r w:rsidR="009212AA" w:rsidRPr="00936726">
        <w:rPr>
          <w:rFonts w:ascii="Times New Roman" w:hAnsi="Times New Roman"/>
          <w:color w:val="1D1B11"/>
          <w:sz w:val="24"/>
          <w:szCs w:val="24"/>
        </w:rPr>
        <w:t>samovrednovanj</w:t>
      </w:r>
      <w:r w:rsidR="009212AA">
        <w:rPr>
          <w:rFonts w:ascii="Times New Roman" w:hAnsi="Times New Roman"/>
          <w:color w:val="1D1B11"/>
          <w:sz w:val="24"/>
          <w:szCs w:val="24"/>
        </w:rPr>
        <w:t xml:space="preserve">u </w:t>
      </w:r>
      <w:r w:rsidRPr="00936726">
        <w:rPr>
          <w:rFonts w:ascii="Times New Roman" w:hAnsi="Times New Roman"/>
          <w:color w:val="1D1B11"/>
          <w:sz w:val="24"/>
          <w:szCs w:val="24"/>
        </w:rPr>
        <w:t xml:space="preserve"> procesa</w:t>
      </w:r>
    </w:p>
    <w:p w14:paraId="05618587" w14:textId="77777777" w:rsidR="0065293C" w:rsidRPr="00936726" w:rsidRDefault="0065293C" w:rsidP="009212AA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color w:val="1D1B11"/>
          <w:sz w:val="24"/>
          <w:szCs w:val="24"/>
        </w:rPr>
      </w:pPr>
      <w:r w:rsidRPr="00936726">
        <w:rPr>
          <w:rFonts w:ascii="Times New Roman" w:hAnsi="Times New Roman"/>
          <w:color w:val="1D1B11"/>
          <w:sz w:val="24"/>
          <w:szCs w:val="24"/>
        </w:rPr>
        <w:t>Imati aktivnu ulogu u iznošenju očekivanja, redovito izvješćivati radnike o promjenama propisa i ostalim protokolarnim promjenama koje se tiču zakonitosti rada vrtića i pridržavanja pozitivnih zakonskih propisa</w:t>
      </w:r>
    </w:p>
    <w:p w14:paraId="094C4E22" w14:textId="77777777" w:rsidR="0065293C" w:rsidRPr="00936726" w:rsidRDefault="0065293C" w:rsidP="009212AA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color w:val="1D1B11"/>
          <w:sz w:val="24"/>
          <w:szCs w:val="24"/>
        </w:rPr>
      </w:pPr>
      <w:r w:rsidRPr="00936726">
        <w:rPr>
          <w:rFonts w:ascii="Times New Roman" w:hAnsi="Times New Roman"/>
          <w:color w:val="1D1B11"/>
          <w:sz w:val="24"/>
          <w:szCs w:val="24"/>
        </w:rPr>
        <w:t>Stvarati suradničke odnose između različitih ustrojstvenih jedinica i poštivati dogovorena pravila profesionalne etike</w:t>
      </w:r>
    </w:p>
    <w:p w14:paraId="4F5E29C5" w14:textId="77777777" w:rsidR="0065293C" w:rsidRPr="00936726" w:rsidRDefault="0065293C" w:rsidP="009212AA">
      <w:pPr>
        <w:spacing w:after="0"/>
        <w:jc w:val="both"/>
        <w:rPr>
          <w:rFonts w:ascii="Times New Roman" w:hAnsi="Times New Roman"/>
          <w:color w:val="1D1B11"/>
          <w:sz w:val="24"/>
          <w:szCs w:val="24"/>
        </w:rPr>
      </w:pPr>
    </w:p>
    <w:p w14:paraId="6A7545FA" w14:textId="77777777" w:rsidR="0065293C" w:rsidRPr="00936726" w:rsidRDefault="0065293C" w:rsidP="009212AA">
      <w:pPr>
        <w:spacing w:after="0"/>
        <w:jc w:val="both"/>
        <w:rPr>
          <w:rFonts w:ascii="Times New Roman" w:hAnsi="Times New Roman"/>
          <w:color w:val="1D1B11"/>
          <w:sz w:val="24"/>
          <w:szCs w:val="24"/>
        </w:rPr>
      </w:pPr>
    </w:p>
    <w:p w14:paraId="300A78BD" w14:textId="77777777" w:rsidR="0065293C" w:rsidRPr="00936726" w:rsidRDefault="0065293C" w:rsidP="009212AA">
      <w:pPr>
        <w:spacing w:after="0"/>
        <w:jc w:val="both"/>
        <w:rPr>
          <w:rFonts w:ascii="Times New Roman" w:hAnsi="Times New Roman"/>
          <w:b/>
          <w:color w:val="1D1B11"/>
          <w:sz w:val="24"/>
          <w:szCs w:val="24"/>
        </w:rPr>
      </w:pPr>
      <w:r w:rsidRPr="00936726">
        <w:rPr>
          <w:rFonts w:ascii="Times New Roman" w:hAnsi="Times New Roman"/>
          <w:b/>
          <w:color w:val="1D1B11"/>
          <w:sz w:val="24"/>
          <w:szCs w:val="24"/>
        </w:rPr>
        <w:t>2.4. ODGOVORNOST RADNIKA PREMA USTANOVI I SURADNICIMA</w:t>
      </w:r>
    </w:p>
    <w:p w14:paraId="1CC6BA3D" w14:textId="77777777" w:rsidR="0065293C" w:rsidRPr="00936726" w:rsidRDefault="0065293C" w:rsidP="009212AA">
      <w:pPr>
        <w:spacing w:after="0"/>
        <w:jc w:val="both"/>
        <w:rPr>
          <w:rFonts w:ascii="Times New Roman" w:hAnsi="Times New Roman"/>
          <w:b/>
          <w:color w:val="1D1B11"/>
          <w:sz w:val="24"/>
          <w:szCs w:val="24"/>
        </w:rPr>
      </w:pPr>
    </w:p>
    <w:p w14:paraId="0EE365E5" w14:textId="77777777" w:rsidR="0065293C" w:rsidRPr="00936726" w:rsidRDefault="0065293C" w:rsidP="009212AA">
      <w:pPr>
        <w:spacing w:after="0"/>
        <w:jc w:val="both"/>
        <w:rPr>
          <w:rFonts w:ascii="Times New Roman" w:hAnsi="Times New Roman"/>
          <w:color w:val="1D1B11"/>
          <w:sz w:val="24"/>
          <w:szCs w:val="24"/>
        </w:rPr>
      </w:pPr>
      <w:r w:rsidRPr="00936726">
        <w:rPr>
          <w:rFonts w:ascii="Times New Roman" w:hAnsi="Times New Roman"/>
          <w:color w:val="1D1B11"/>
          <w:sz w:val="24"/>
          <w:szCs w:val="24"/>
        </w:rPr>
        <w:t xml:space="preserve">             Radnici su dužni:</w:t>
      </w:r>
    </w:p>
    <w:p w14:paraId="44C8AA5A" w14:textId="77777777" w:rsidR="0065293C" w:rsidRPr="00936726" w:rsidRDefault="0065293C" w:rsidP="009212AA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1D1B11"/>
          <w:sz w:val="24"/>
          <w:szCs w:val="24"/>
        </w:rPr>
      </w:pPr>
      <w:r w:rsidRPr="00936726">
        <w:rPr>
          <w:rFonts w:ascii="Times New Roman" w:hAnsi="Times New Roman"/>
          <w:color w:val="1D1B11"/>
          <w:sz w:val="24"/>
          <w:szCs w:val="24"/>
        </w:rPr>
        <w:t xml:space="preserve">Njegovati otvorenu, iskrenu i profesionalnu komunikaciju u svakodnevnom radu, iznošenju i zastupanju vlastitih stajališta </w:t>
      </w:r>
    </w:p>
    <w:p w14:paraId="613C2652" w14:textId="77777777" w:rsidR="0065293C" w:rsidRPr="00936726" w:rsidRDefault="0065293C" w:rsidP="009212AA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1D1B11"/>
          <w:sz w:val="24"/>
          <w:szCs w:val="24"/>
        </w:rPr>
      </w:pPr>
      <w:r w:rsidRPr="00936726">
        <w:rPr>
          <w:rFonts w:ascii="Times New Roman" w:hAnsi="Times New Roman"/>
          <w:color w:val="1D1B11"/>
          <w:sz w:val="24"/>
          <w:szCs w:val="24"/>
        </w:rPr>
        <w:t>Njegovati timski oblik rada i suradnje</w:t>
      </w:r>
    </w:p>
    <w:p w14:paraId="5B96F9A5" w14:textId="77777777" w:rsidR="0065293C" w:rsidRPr="00936726" w:rsidRDefault="0065293C" w:rsidP="009212AA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1D1B11"/>
          <w:sz w:val="24"/>
          <w:szCs w:val="24"/>
        </w:rPr>
      </w:pPr>
      <w:r w:rsidRPr="00936726">
        <w:rPr>
          <w:rFonts w:ascii="Times New Roman" w:hAnsi="Times New Roman"/>
          <w:color w:val="1D1B11"/>
          <w:sz w:val="24"/>
          <w:szCs w:val="24"/>
        </w:rPr>
        <w:t>Njegovati dobre međuljudske odnose bez predrasuda u pogledu vjere, rase, nacionalne pripadnosti, spola, starosti, političkih uvjerenja, socijalnog ili materijalnog statusa</w:t>
      </w:r>
    </w:p>
    <w:p w14:paraId="49F41152" w14:textId="77777777" w:rsidR="0065293C" w:rsidRPr="00936726" w:rsidRDefault="0065293C" w:rsidP="009212AA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1D1B11"/>
          <w:sz w:val="24"/>
          <w:szCs w:val="24"/>
        </w:rPr>
      </w:pPr>
      <w:r w:rsidRPr="00936726">
        <w:rPr>
          <w:rFonts w:ascii="Times New Roman" w:hAnsi="Times New Roman"/>
          <w:color w:val="1D1B11"/>
          <w:sz w:val="24"/>
          <w:szCs w:val="24"/>
        </w:rPr>
        <w:t>Obavezno upozoriti suradnika ako se ponaša neetički i nekompetentno</w:t>
      </w:r>
    </w:p>
    <w:p w14:paraId="33496396" w14:textId="77777777" w:rsidR="0065293C" w:rsidRPr="00936726" w:rsidRDefault="0065293C" w:rsidP="009212AA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1D1B11"/>
          <w:sz w:val="24"/>
          <w:szCs w:val="24"/>
        </w:rPr>
      </w:pPr>
      <w:r w:rsidRPr="00936726">
        <w:rPr>
          <w:rFonts w:ascii="Times New Roman" w:hAnsi="Times New Roman"/>
          <w:color w:val="1D1B11"/>
          <w:sz w:val="24"/>
          <w:szCs w:val="24"/>
        </w:rPr>
        <w:t>Uzeti u obzir stručne sugestije suradnika bez spuštanja na osobnu razinu, te u skladu s njima preispitati vlastite postupke i korigirati ih</w:t>
      </w:r>
    </w:p>
    <w:p w14:paraId="217E4171" w14:textId="77777777" w:rsidR="0065293C" w:rsidRPr="00936726" w:rsidRDefault="0065293C" w:rsidP="009212AA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1D1B11"/>
          <w:sz w:val="24"/>
          <w:szCs w:val="24"/>
        </w:rPr>
      </w:pPr>
      <w:r w:rsidRPr="00936726">
        <w:rPr>
          <w:rFonts w:ascii="Times New Roman" w:hAnsi="Times New Roman"/>
          <w:color w:val="1D1B11"/>
          <w:sz w:val="24"/>
          <w:szCs w:val="24"/>
        </w:rPr>
        <w:t>Redovno razmjenjivati iskustva i informacije iz struke</w:t>
      </w:r>
    </w:p>
    <w:p w14:paraId="03A15EA0" w14:textId="77777777" w:rsidR="0065293C" w:rsidRPr="00936726" w:rsidRDefault="0065293C" w:rsidP="009212AA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1D1B11"/>
          <w:sz w:val="24"/>
          <w:szCs w:val="24"/>
        </w:rPr>
      </w:pPr>
      <w:r w:rsidRPr="00936726">
        <w:rPr>
          <w:rFonts w:ascii="Times New Roman" w:hAnsi="Times New Roman"/>
          <w:color w:val="1D1B11"/>
          <w:sz w:val="24"/>
          <w:szCs w:val="24"/>
        </w:rPr>
        <w:t>Poštivati stručni ugled , napredovanje ili rad drugog radnika</w:t>
      </w:r>
    </w:p>
    <w:p w14:paraId="60B7DA0B" w14:textId="77777777" w:rsidR="0065293C" w:rsidRPr="00936726" w:rsidRDefault="0065293C" w:rsidP="009212AA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1D1B11"/>
          <w:sz w:val="24"/>
          <w:szCs w:val="24"/>
        </w:rPr>
      </w:pPr>
      <w:r w:rsidRPr="00936726">
        <w:rPr>
          <w:rFonts w:ascii="Times New Roman" w:hAnsi="Times New Roman"/>
          <w:color w:val="1D1B11"/>
          <w:sz w:val="24"/>
          <w:szCs w:val="24"/>
        </w:rPr>
        <w:t>Poštivati autonomiju djelovanja uz poštivanje vrijednosti, dogovorenih pravila i Kurikuluma vrtića, stručne kompetencije i pozitivne inicijative kao i ovlasti proistekle iz radnih uloga radnika</w:t>
      </w:r>
    </w:p>
    <w:p w14:paraId="0834C180" w14:textId="77777777" w:rsidR="0065293C" w:rsidRPr="00936726" w:rsidRDefault="0065293C" w:rsidP="009212AA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1D1B11"/>
          <w:sz w:val="24"/>
          <w:szCs w:val="24"/>
        </w:rPr>
      </w:pPr>
      <w:r w:rsidRPr="00936726">
        <w:rPr>
          <w:rFonts w:ascii="Times New Roman" w:hAnsi="Times New Roman"/>
          <w:color w:val="1D1B11"/>
          <w:sz w:val="24"/>
          <w:szCs w:val="24"/>
        </w:rPr>
        <w:t>Sudjelovanje svih dionika u stvaranju misije i vizije vrtića, Kurikuluma, te procesu vrednovanja i samovrednovanja ustanove</w:t>
      </w:r>
    </w:p>
    <w:p w14:paraId="6AEFF562" w14:textId="77777777" w:rsidR="0065293C" w:rsidRPr="00936726" w:rsidRDefault="0065293C" w:rsidP="009212AA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1D1B11"/>
          <w:sz w:val="24"/>
          <w:szCs w:val="24"/>
        </w:rPr>
      </w:pPr>
      <w:r w:rsidRPr="00936726">
        <w:rPr>
          <w:rFonts w:ascii="Times New Roman" w:hAnsi="Times New Roman"/>
          <w:color w:val="1D1B11"/>
          <w:sz w:val="24"/>
          <w:szCs w:val="24"/>
        </w:rPr>
        <w:t>Biti svjesni odgovornosti prema djeci, obiteljima  i suradnicima, te preuzimanje iste u slučaju kršenja radnih obveza i neprimjerenih oblika ponašanja</w:t>
      </w:r>
    </w:p>
    <w:p w14:paraId="12A59F0D" w14:textId="77777777" w:rsidR="0065293C" w:rsidRPr="00936726" w:rsidRDefault="0065293C" w:rsidP="009212AA">
      <w:pPr>
        <w:spacing w:after="0"/>
        <w:ind w:left="360"/>
        <w:jc w:val="both"/>
        <w:rPr>
          <w:rFonts w:ascii="Times New Roman" w:hAnsi="Times New Roman"/>
          <w:color w:val="1D1B11"/>
          <w:sz w:val="24"/>
          <w:szCs w:val="24"/>
        </w:rPr>
      </w:pPr>
    </w:p>
    <w:p w14:paraId="76D35F4E" w14:textId="77777777" w:rsidR="0065293C" w:rsidRPr="00936726" w:rsidRDefault="0065293C" w:rsidP="009212AA">
      <w:pPr>
        <w:spacing w:after="0"/>
        <w:jc w:val="both"/>
        <w:rPr>
          <w:rFonts w:ascii="Times New Roman" w:hAnsi="Times New Roman"/>
          <w:color w:val="1D1B11"/>
          <w:sz w:val="24"/>
          <w:szCs w:val="24"/>
        </w:rPr>
      </w:pPr>
    </w:p>
    <w:p w14:paraId="25FC2C46" w14:textId="77777777" w:rsidR="0065293C" w:rsidRPr="00936726" w:rsidRDefault="0065293C" w:rsidP="009212AA">
      <w:pPr>
        <w:spacing w:after="0"/>
        <w:jc w:val="both"/>
        <w:rPr>
          <w:rFonts w:ascii="Times New Roman" w:hAnsi="Times New Roman"/>
          <w:color w:val="1D1B11"/>
          <w:sz w:val="24"/>
          <w:szCs w:val="24"/>
        </w:rPr>
      </w:pPr>
    </w:p>
    <w:p w14:paraId="563B3380" w14:textId="77777777" w:rsidR="0065293C" w:rsidRPr="00936726" w:rsidRDefault="0065293C" w:rsidP="009212A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36726">
        <w:rPr>
          <w:rFonts w:ascii="Times New Roman" w:hAnsi="Times New Roman"/>
          <w:b/>
          <w:color w:val="1D1B11"/>
          <w:sz w:val="24"/>
          <w:szCs w:val="24"/>
        </w:rPr>
        <w:lastRenderedPageBreak/>
        <w:br/>
        <w:t xml:space="preserve">             </w:t>
      </w:r>
      <w:r w:rsidR="00957FD1">
        <w:rPr>
          <w:rFonts w:ascii="Times New Roman" w:hAnsi="Times New Roman"/>
          <w:b/>
          <w:color w:val="1D1B11"/>
          <w:sz w:val="24"/>
          <w:szCs w:val="24"/>
        </w:rPr>
        <w:t xml:space="preserve">                          </w:t>
      </w:r>
      <w:r w:rsidRPr="00936726">
        <w:rPr>
          <w:rFonts w:ascii="Times New Roman" w:hAnsi="Times New Roman"/>
          <w:b/>
          <w:color w:val="1D1B11"/>
          <w:sz w:val="24"/>
          <w:szCs w:val="24"/>
        </w:rPr>
        <w:t xml:space="preserve">                                                             </w:t>
      </w:r>
      <w:r w:rsidRPr="00936726"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</w:p>
    <w:p w14:paraId="38338693" w14:textId="77777777" w:rsidR="0065293C" w:rsidRPr="00936726" w:rsidRDefault="0065293C" w:rsidP="009212A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BBE7D69" w14:textId="77777777" w:rsidR="0065293C" w:rsidRPr="00936726" w:rsidRDefault="0065293C" w:rsidP="009212A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5DDEDFA" w14:textId="77777777" w:rsidR="0065293C" w:rsidRPr="00936726" w:rsidRDefault="0065293C" w:rsidP="009212A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DFF5893" w14:textId="77777777" w:rsidR="0065293C" w:rsidRPr="00936726" w:rsidRDefault="0065293C" w:rsidP="009212A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36726">
        <w:rPr>
          <w:rFonts w:ascii="Times New Roman" w:hAnsi="Times New Roman"/>
          <w:b/>
          <w:sz w:val="24"/>
          <w:szCs w:val="24"/>
        </w:rPr>
        <w:t>2.5. ODGOVORNOST PREMA OSNIVAČU I ŠIROJ ZAJEDNICI</w:t>
      </w:r>
      <w:r w:rsidRPr="00936726">
        <w:rPr>
          <w:rFonts w:ascii="Times New Roman" w:hAnsi="Times New Roman"/>
          <w:b/>
          <w:sz w:val="24"/>
          <w:szCs w:val="24"/>
        </w:rPr>
        <w:br/>
        <w:t xml:space="preserve">                                                                                                                      </w:t>
      </w:r>
      <w:r w:rsidRPr="00936726">
        <w:rPr>
          <w:rFonts w:ascii="Times New Roman" w:hAnsi="Times New Roman"/>
          <w:b/>
          <w:sz w:val="24"/>
          <w:szCs w:val="24"/>
        </w:rPr>
        <w:br/>
      </w:r>
      <w:r w:rsidRPr="00936726">
        <w:rPr>
          <w:rFonts w:ascii="Times New Roman" w:hAnsi="Times New Roman"/>
          <w:sz w:val="24"/>
          <w:szCs w:val="24"/>
        </w:rPr>
        <w:t xml:space="preserve">              Odgovornost radnika očituje se kroz:</w:t>
      </w:r>
    </w:p>
    <w:p w14:paraId="77F5E78D" w14:textId="77777777" w:rsidR="0065293C" w:rsidRPr="00936726" w:rsidRDefault="0065293C" w:rsidP="009212A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FC0F8A5" w14:textId="77777777" w:rsidR="0065293C" w:rsidRPr="00936726" w:rsidRDefault="0065293C" w:rsidP="009212AA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36726">
        <w:rPr>
          <w:rFonts w:ascii="Times New Roman" w:hAnsi="Times New Roman"/>
          <w:sz w:val="24"/>
          <w:szCs w:val="24"/>
        </w:rPr>
        <w:t>Zajedničko stvaranje kvalitetnih programa uvažavajući potrebe djece i roditelja te uvažavajući socijalne i kulturološke posebnosti kraja</w:t>
      </w:r>
    </w:p>
    <w:p w14:paraId="190FA57D" w14:textId="77777777" w:rsidR="0065293C" w:rsidRPr="00936726" w:rsidRDefault="0065293C" w:rsidP="009212AA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36726">
        <w:rPr>
          <w:rFonts w:ascii="Times New Roman" w:hAnsi="Times New Roman"/>
          <w:sz w:val="24"/>
          <w:szCs w:val="24"/>
        </w:rPr>
        <w:t>Razvoj suradničkih odnosa srodnih institucija u neposrednoj okolini</w:t>
      </w:r>
    </w:p>
    <w:p w14:paraId="084C7432" w14:textId="77777777" w:rsidR="0065293C" w:rsidRPr="00936726" w:rsidRDefault="0065293C" w:rsidP="009212AA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36726">
        <w:rPr>
          <w:rFonts w:ascii="Times New Roman" w:hAnsi="Times New Roman"/>
          <w:sz w:val="24"/>
          <w:szCs w:val="24"/>
        </w:rPr>
        <w:t>Organiziranje i provođenje raznovrsnih manifestacija i sudjelovanje u istim s ciljem unaprjeđenja djelatnosti ranog i predškolskog odgoja i obrazovanja</w:t>
      </w:r>
    </w:p>
    <w:p w14:paraId="78125616" w14:textId="77777777" w:rsidR="0065293C" w:rsidRPr="00936726" w:rsidRDefault="0065293C" w:rsidP="009212AA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36726">
        <w:rPr>
          <w:rFonts w:ascii="Times New Roman" w:hAnsi="Times New Roman"/>
          <w:sz w:val="24"/>
          <w:szCs w:val="24"/>
        </w:rPr>
        <w:t>Jamstvo poštivanja zakonitosti  i učinkovitosti rada sukladno donesenim dokumentima i pozitivnim zakonskim propisima za dobrobit djece, odlukama osnivača, Ministarstva i Agencije za odgoj i obrazovanje, razvojnim politikama usklađenim s potrebama i mogućnostima sustava</w:t>
      </w:r>
    </w:p>
    <w:p w14:paraId="727D8579" w14:textId="77777777" w:rsidR="0065293C" w:rsidRPr="00936726" w:rsidRDefault="0065293C" w:rsidP="009212AA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36726">
        <w:rPr>
          <w:rFonts w:ascii="Times New Roman" w:hAnsi="Times New Roman"/>
          <w:sz w:val="24"/>
          <w:szCs w:val="24"/>
        </w:rPr>
        <w:t>Uključenost u aktivnost</w:t>
      </w:r>
      <w:r w:rsidR="002F2208" w:rsidRPr="00936726">
        <w:rPr>
          <w:rFonts w:ascii="Times New Roman" w:hAnsi="Times New Roman"/>
          <w:sz w:val="24"/>
          <w:szCs w:val="24"/>
        </w:rPr>
        <w:t>i lokalne</w:t>
      </w:r>
      <w:r w:rsidRPr="00936726">
        <w:rPr>
          <w:rFonts w:ascii="Times New Roman" w:hAnsi="Times New Roman"/>
          <w:sz w:val="24"/>
          <w:szCs w:val="24"/>
        </w:rPr>
        <w:t xml:space="preserve"> uprave i samouprave kroz provedbu zajedničkih projekata</w:t>
      </w:r>
    </w:p>
    <w:p w14:paraId="547659FC" w14:textId="77777777" w:rsidR="0065293C" w:rsidRPr="00936726" w:rsidRDefault="0065293C" w:rsidP="009212AA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36726">
        <w:rPr>
          <w:rFonts w:ascii="Times New Roman" w:hAnsi="Times New Roman"/>
          <w:sz w:val="24"/>
          <w:szCs w:val="24"/>
        </w:rPr>
        <w:t>Pridonositi razvoju sustava ranog i predškolskog odgoja općenito, zalagati se za realizaciju ciljeva i načela ovog Kodeksa i drugih propisa vezanih uz poštivanje ljudskih prava i prava djece koje su donesene na svjetskoj razini ( UN, UNESCO, Vijeće Europe)</w:t>
      </w:r>
    </w:p>
    <w:p w14:paraId="5B66E918" w14:textId="77777777" w:rsidR="0065293C" w:rsidRPr="00936726" w:rsidRDefault="0065293C" w:rsidP="009212A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60921AD" w14:textId="77777777" w:rsidR="0065293C" w:rsidRPr="00936726" w:rsidRDefault="0065293C" w:rsidP="009212AA">
      <w:pPr>
        <w:jc w:val="both"/>
        <w:rPr>
          <w:rFonts w:ascii="Times New Roman" w:hAnsi="Times New Roman"/>
          <w:sz w:val="24"/>
          <w:szCs w:val="24"/>
        </w:rPr>
      </w:pPr>
      <w:r w:rsidRPr="00936726">
        <w:rPr>
          <w:rFonts w:ascii="Times New Roman" w:hAnsi="Times New Roman"/>
          <w:sz w:val="24"/>
          <w:szCs w:val="24"/>
        </w:rPr>
        <w:t xml:space="preserve">  </w:t>
      </w:r>
    </w:p>
    <w:p w14:paraId="775DA929" w14:textId="77777777" w:rsidR="0065293C" w:rsidRPr="00936726" w:rsidRDefault="0065293C" w:rsidP="009212AA">
      <w:pPr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5F2F7664" w14:textId="77777777" w:rsidR="0065293C" w:rsidRPr="00936726" w:rsidRDefault="0065293C" w:rsidP="009212AA">
      <w:pPr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3ADDB4C4" w14:textId="77777777" w:rsidR="0065293C" w:rsidRPr="00936726" w:rsidRDefault="0065293C" w:rsidP="009212AA">
      <w:pPr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666CA642" w14:textId="77777777" w:rsidR="0065293C" w:rsidRPr="00936726" w:rsidRDefault="0065293C" w:rsidP="009212AA">
      <w:pPr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713310C2" w14:textId="77777777" w:rsidR="0065293C" w:rsidRPr="00936726" w:rsidRDefault="0065293C" w:rsidP="009212AA">
      <w:pPr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4F16DA10" w14:textId="77777777" w:rsidR="0065293C" w:rsidRPr="00936726" w:rsidRDefault="0065293C" w:rsidP="009212AA">
      <w:pPr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3AB86DC2" w14:textId="77777777" w:rsidR="0065293C" w:rsidRPr="00936726" w:rsidRDefault="0065293C" w:rsidP="009212AA">
      <w:pPr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50576C10" w14:textId="77777777" w:rsidR="0065293C" w:rsidRPr="00936726" w:rsidRDefault="0065293C" w:rsidP="009212AA">
      <w:pPr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44D991AE" w14:textId="77777777" w:rsidR="0065293C" w:rsidRPr="00936726" w:rsidRDefault="0065293C" w:rsidP="009212AA">
      <w:pPr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69B6A151" w14:textId="45339C7B" w:rsidR="0065293C" w:rsidRDefault="0065293C" w:rsidP="009212AA">
      <w:pPr>
        <w:jc w:val="both"/>
        <w:rPr>
          <w:rFonts w:ascii="Times New Roman" w:hAnsi="Times New Roman"/>
          <w:b/>
          <w:sz w:val="24"/>
          <w:szCs w:val="24"/>
        </w:rPr>
      </w:pPr>
    </w:p>
    <w:p w14:paraId="6806F32C" w14:textId="6DABCCAD" w:rsidR="00D229B4" w:rsidRDefault="00D229B4" w:rsidP="009212AA">
      <w:pPr>
        <w:jc w:val="both"/>
        <w:rPr>
          <w:rFonts w:ascii="Times New Roman" w:hAnsi="Times New Roman"/>
          <w:b/>
          <w:sz w:val="24"/>
          <w:szCs w:val="24"/>
        </w:rPr>
      </w:pPr>
    </w:p>
    <w:p w14:paraId="72D8060D" w14:textId="646D0EA4" w:rsidR="00D229B4" w:rsidRDefault="00D229B4" w:rsidP="009212AA">
      <w:pPr>
        <w:jc w:val="both"/>
        <w:rPr>
          <w:rFonts w:ascii="Times New Roman" w:hAnsi="Times New Roman"/>
          <w:b/>
          <w:sz w:val="24"/>
          <w:szCs w:val="24"/>
        </w:rPr>
      </w:pPr>
    </w:p>
    <w:p w14:paraId="46D79566" w14:textId="77777777" w:rsidR="00D229B4" w:rsidRPr="00936726" w:rsidRDefault="00D229B4" w:rsidP="009212AA">
      <w:pPr>
        <w:jc w:val="both"/>
        <w:rPr>
          <w:rFonts w:ascii="Times New Roman" w:hAnsi="Times New Roman"/>
          <w:b/>
          <w:sz w:val="24"/>
          <w:szCs w:val="24"/>
        </w:rPr>
      </w:pPr>
    </w:p>
    <w:p w14:paraId="1E5789DA" w14:textId="77777777" w:rsidR="0065293C" w:rsidRPr="00936726" w:rsidRDefault="0065293C" w:rsidP="009212AA">
      <w:pPr>
        <w:rPr>
          <w:rFonts w:ascii="Times New Roman" w:hAnsi="Times New Roman"/>
          <w:b/>
          <w:sz w:val="24"/>
          <w:szCs w:val="24"/>
        </w:rPr>
      </w:pPr>
      <w:r w:rsidRPr="00936726">
        <w:rPr>
          <w:rFonts w:ascii="Times New Roman" w:hAnsi="Times New Roman"/>
          <w:b/>
          <w:sz w:val="24"/>
          <w:szCs w:val="24"/>
        </w:rPr>
        <w:t>3. NADZOR POŠTIVANJA ETIČKOG KODEKSA</w:t>
      </w:r>
      <w:r w:rsidRPr="00936726">
        <w:rPr>
          <w:rFonts w:ascii="Times New Roman" w:hAnsi="Times New Roman"/>
          <w:b/>
          <w:sz w:val="24"/>
          <w:szCs w:val="24"/>
        </w:rPr>
        <w:br/>
      </w:r>
    </w:p>
    <w:p w14:paraId="1F50397A" w14:textId="77777777" w:rsidR="0065293C" w:rsidRPr="00936726" w:rsidRDefault="0065293C" w:rsidP="009212AA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936726">
        <w:rPr>
          <w:rFonts w:ascii="Times New Roman" w:hAnsi="Times New Roman"/>
          <w:sz w:val="24"/>
          <w:szCs w:val="24"/>
        </w:rPr>
        <w:t>Poštivanje Etičkog kodeksa nadzire ETIČKO POVJERENSTVO koje se sastoji od predsjednika i najmanje dva člana, a koje predlaže Odgojiteljsko, a imenuje Upravno vijeće vrtića iz redova svih radnika na vrijeme od dvije godine.</w:t>
      </w:r>
    </w:p>
    <w:p w14:paraId="63B9C985" w14:textId="77777777" w:rsidR="0065293C" w:rsidRPr="00936726" w:rsidRDefault="0065293C" w:rsidP="009212AA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936726">
        <w:rPr>
          <w:rFonts w:ascii="Times New Roman" w:hAnsi="Times New Roman"/>
          <w:sz w:val="24"/>
          <w:szCs w:val="24"/>
        </w:rPr>
        <w:t>Etičko povjerenstvo daje preporuke za rješenje moralnih dilema koje se javljaju u praktičnom svakodnevnom radu s ljudima, štiteći u prvom redu dostojanstvo i interese ispitanih subjekata.</w:t>
      </w:r>
    </w:p>
    <w:p w14:paraId="6974E91A" w14:textId="77777777" w:rsidR="0065293C" w:rsidRPr="00936726" w:rsidRDefault="0065293C" w:rsidP="009212AA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936726">
        <w:rPr>
          <w:rFonts w:ascii="Times New Roman" w:hAnsi="Times New Roman"/>
          <w:sz w:val="24"/>
          <w:szCs w:val="24"/>
        </w:rPr>
        <w:t>U slučaju složenijih konfliktnih situacija (nepoštivanja procedura i Protokola, nesavjesnog obavljanja radnih zadataka na štetu korisnika, zanemarivanja stručnih kriterija, težeg kršenja radnih obaveza, verbalnog, fizičkog i emocionalnog nasilja prema korisnicima i suradnicima).</w:t>
      </w:r>
    </w:p>
    <w:p w14:paraId="451F78F7" w14:textId="77777777" w:rsidR="0065293C" w:rsidRPr="00936726" w:rsidRDefault="0065293C" w:rsidP="009212AA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936726">
        <w:rPr>
          <w:rFonts w:ascii="Times New Roman" w:hAnsi="Times New Roman"/>
          <w:sz w:val="24"/>
          <w:szCs w:val="24"/>
        </w:rPr>
        <w:t>Povjerenstvo je dužno zatražiti stručno mišljenje relevantnih stručnih društava, odnosno pojedinaca koje se smatra stručnjacima iz područja u čijem je kontekstu došlo do konflikta bilo koje vrste.</w:t>
      </w:r>
    </w:p>
    <w:p w14:paraId="6370727F" w14:textId="77777777" w:rsidR="0065293C" w:rsidRPr="00936726" w:rsidRDefault="0065293C" w:rsidP="009212AA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936726">
        <w:rPr>
          <w:rFonts w:ascii="Times New Roman" w:hAnsi="Times New Roman"/>
          <w:sz w:val="24"/>
          <w:szCs w:val="24"/>
        </w:rPr>
        <w:t>Etičko povjerenstvo uzima u obzir načela i preporuke o etičkim pitanjima te primjenjuje zakone, pravila, deklaracije, rezolucije i preporuke državnih i svjetskih stručnih udruženja.</w:t>
      </w:r>
    </w:p>
    <w:p w14:paraId="6BE55903" w14:textId="77777777" w:rsidR="0065293C" w:rsidRPr="00936726" w:rsidRDefault="0065293C" w:rsidP="009212AA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936726">
        <w:rPr>
          <w:rFonts w:ascii="Times New Roman" w:hAnsi="Times New Roman"/>
          <w:sz w:val="24"/>
          <w:szCs w:val="24"/>
        </w:rPr>
        <w:t>U slučaju povreda ovog Kodeksa, Povjerenstvo izdaje priopćenje i obavještava ravnatelja.</w:t>
      </w:r>
    </w:p>
    <w:p w14:paraId="5894B0FD" w14:textId="77777777" w:rsidR="0065293C" w:rsidRPr="00936726" w:rsidRDefault="0065293C" w:rsidP="009212AA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936726">
        <w:rPr>
          <w:rFonts w:ascii="Times New Roman" w:hAnsi="Times New Roman"/>
          <w:sz w:val="24"/>
          <w:szCs w:val="24"/>
        </w:rPr>
        <w:t>Ako je povredom ovog Kodeksa došlo do povrede zakona, drugog propisa i</w:t>
      </w:r>
      <w:r w:rsidR="002F2208" w:rsidRPr="00936726">
        <w:rPr>
          <w:rFonts w:ascii="Times New Roman" w:hAnsi="Times New Roman"/>
          <w:sz w:val="24"/>
          <w:szCs w:val="24"/>
        </w:rPr>
        <w:t>li općeg akta Vrtića, ravnatelj</w:t>
      </w:r>
      <w:r w:rsidRPr="00936726">
        <w:rPr>
          <w:rFonts w:ascii="Times New Roman" w:hAnsi="Times New Roman"/>
          <w:sz w:val="24"/>
          <w:szCs w:val="24"/>
        </w:rPr>
        <w:t xml:space="preserve"> u roku od 15 dana od dostave priopćenja o pokretanju postupka u o tom izvještava nadležno tijelo.</w:t>
      </w:r>
    </w:p>
    <w:p w14:paraId="5B56BF23" w14:textId="77777777" w:rsidR="0065293C" w:rsidRPr="00936726" w:rsidRDefault="0065293C" w:rsidP="009212AA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936726">
        <w:rPr>
          <w:rFonts w:ascii="Times New Roman" w:hAnsi="Times New Roman"/>
          <w:sz w:val="24"/>
          <w:szCs w:val="24"/>
        </w:rPr>
        <w:t>pokretanju postupka odlučuje Povjerenstvo, a na temelju vlastite inicijative ili na inicijativu radnika vrtića ili drugih osoba koje smatraju da su prekršene odredbe ovog Kodeksa. Inicijativa treba biti u pisanom obliku, obrazložena, argumentirana i potpisana od podnositelja.</w:t>
      </w:r>
    </w:p>
    <w:p w14:paraId="29EF8AC4" w14:textId="77777777" w:rsidR="0065293C" w:rsidRPr="00936726" w:rsidRDefault="0065293C" w:rsidP="009212AA">
      <w:pPr>
        <w:jc w:val="both"/>
        <w:rPr>
          <w:rFonts w:ascii="Times New Roman" w:hAnsi="Times New Roman"/>
          <w:sz w:val="24"/>
          <w:szCs w:val="24"/>
        </w:rPr>
      </w:pPr>
      <w:r w:rsidRPr="00936726">
        <w:rPr>
          <w:rFonts w:ascii="Times New Roman" w:hAnsi="Times New Roman"/>
          <w:sz w:val="24"/>
          <w:szCs w:val="24"/>
        </w:rPr>
        <w:t xml:space="preserve">    </w:t>
      </w:r>
    </w:p>
    <w:p w14:paraId="65AB4E01" w14:textId="77777777" w:rsidR="0065293C" w:rsidRPr="00936726" w:rsidRDefault="0065293C" w:rsidP="009212AA">
      <w:pPr>
        <w:jc w:val="both"/>
        <w:rPr>
          <w:rFonts w:ascii="Times New Roman" w:hAnsi="Times New Roman"/>
          <w:sz w:val="24"/>
          <w:szCs w:val="24"/>
        </w:rPr>
      </w:pPr>
    </w:p>
    <w:p w14:paraId="77DC5D2B" w14:textId="77777777" w:rsidR="0065293C" w:rsidRPr="00936726" w:rsidRDefault="0065293C" w:rsidP="009212AA">
      <w:pPr>
        <w:jc w:val="both"/>
        <w:rPr>
          <w:rFonts w:ascii="Times New Roman" w:hAnsi="Times New Roman"/>
          <w:sz w:val="24"/>
          <w:szCs w:val="24"/>
        </w:rPr>
      </w:pPr>
    </w:p>
    <w:p w14:paraId="5BEF2E89" w14:textId="77777777" w:rsidR="0065293C" w:rsidRPr="00936726" w:rsidRDefault="0065293C" w:rsidP="009212AA">
      <w:pPr>
        <w:jc w:val="both"/>
        <w:rPr>
          <w:rFonts w:ascii="Times New Roman" w:hAnsi="Times New Roman"/>
          <w:sz w:val="24"/>
          <w:szCs w:val="24"/>
        </w:rPr>
      </w:pPr>
    </w:p>
    <w:p w14:paraId="01D9179D" w14:textId="77777777" w:rsidR="0065293C" w:rsidRDefault="0065293C" w:rsidP="009212AA">
      <w:pPr>
        <w:jc w:val="both"/>
        <w:rPr>
          <w:rFonts w:ascii="Times New Roman" w:hAnsi="Times New Roman"/>
          <w:sz w:val="24"/>
          <w:szCs w:val="24"/>
        </w:rPr>
      </w:pPr>
    </w:p>
    <w:p w14:paraId="006B8D59" w14:textId="6655F889" w:rsidR="00957FD1" w:rsidRDefault="00957FD1" w:rsidP="009212AA">
      <w:pPr>
        <w:jc w:val="both"/>
        <w:rPr>
          <w:rFonts w:ascii="Times New Roman" w:hAnsi="Times New Roman"/>
          <w:sz w:val="24"/>
          <w:szCs w:val="24"/>
        </w:rPr>
      </w:pPr>
    </w:p>
    <w:p w14:paraId="0B2C7FE8" w14:textId="77777777" w:rsidR="00D229B4" w:rsidRDefault="00D229B4" w:rsidP="009212AA">
      <w:pPr>
        <w:jc w:val="both"/>
        <w:rPr>
          <w:rFonts w:ascii="Times New Roman" w:hAnsi="Times New Roman"/>
          <w:sz w:val="24"/>
          <w:szCs w:val="24"/>
        </w:rPr>
      </w:pPr>
    </w:p>
    <w:p w14:paraId="391A425C" w14:textId="77777777" w:rsidR="00957FD1" w:rsidRPr="00936726" w:rsidRDefault="00957FD1" w:rsidP="009212AA">
      <w:pPr>
        <w:jc w:val="both"/>
        <w:rPr>
          <w:rFonts w:ascii="Times New Roman" w:hAnsi="Times New Roman"/>
          <w:sz w:val="24"/>
          <w:szCs w:val="24"/>
        </w:rPr>
      </w:pPr>
    </w:p>
    <w:p w14:paraId="3F70A8A5" w14:textId="77777777" w:rsidR="0065293C" w:rsidRPr="00936726" w:rsidRDefault="0065293C" w:rsidP="009212AA">
      <w:pPr>
        <w:jc w:val="both"/>
        <w:rPr>
          <w:rFonts w:ascii="Times New Roman" w:hAnsi="Times New Roman"/>
          <w:b/>
          <w:sz w:val="24"/>
          <w:szCs w:val="24"/>
        </w:rPr>
      </w:pPr>
      <w:r w:rsidRPr="00936726">
        <w:rPr>
          <w:rFonts w:ascii="Times New Roman" w:hAnsi="Times New Roman"/>
          <w:b/>
          <w:sz w:val="24"/>
          <w:szCs w:val="24"/>
        </w:rPr>
        <w:t>4. PRIJELAZNE I ZAVRŠNE ODREDBE</w:t>
      </w:r>
    </w:p>
    <w:p w14:paraId="600297E2" w14:textId="77777777" w:rsidR="0065293C" w:rsidRPr="00936726" w:rsidRDefault="0065293C" w:rsidP="009212AA">
      <w:pPr>
        <w:numPr>
          <w:ilvl w:val="0"/>
          <w:numId w:val="6"/>
        </w:numPr>
        <w:jc w:val="both"/>
        <w:rPr>
          <w:rFonts w:ascii="Times New Roman" w:hAnsi="Times New Roman"/>
          <w:b/>
          <w:sz w:val="24"/>
          <w:szCs w:val="24"/>
        </w:rPr>
      </w:pPr>
      <w:r w:rsidRPr="00936726">
        <w:rPr>
          <w:rFonts w:ascii="Times New Roman" w:hAnsi="Times New Roman"/>
          <w:sz w:val="24"/>
          <w:szCs w:val="24"/>
        </w:rPr>
        <w:t>Nakon prihvaćanja Kodeksa od strane mjerodavnih tijela, svi radnici obvezuju se na djelova</w:t>
      </w:r>
      <w:r w:rsidR="002F2208" w:rsidRPr="00936726">
        <w:rPr>
          <w:rFonts w:ascii="Times New Roman" w:hAnsi="Times New Roman"/>
          <w:sz w:val="24"/>
          <w:szCs w:val="24"/>
        </w:rPr>
        <w:t>nje i ponašanje u skladu s tim</w:t>
      </w:r>
    </w:p>
    <w:p w14:paraId="5E89A00D" w14:textId="77777777" w:rsidR="0065293C" w:rsidRPr="00936726" w:rsidRDefault="0065293C" w:rsidP="009212AA">
      <w:pPr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936726">
        <w:rPr>
          <w:rFonts w:ascii="Times New Roman" w:hAnsi="Times New Roman"/>
          <w:sz w:val="24"/>
          <w:szCs w:val="24"/>
        </w:rPr>
        <w:t xml:space="preserve"> Ovaj Etički kodeks stupa n</w:t>
      </w:r>
      <w:r w:rsidR="002F2208" w:rsidRPr="00936726">
        <w:rPr>
          <w:rFonts w:ascii="Times New Roman" w:hAnsi="Times New Roman"/>
          <w:sz w:val="24"/>
          <w:szCs w:val="24"/>
        </w:rPr>
        <w:t>a snagu danom objave na oglasnoj ploči</w:t>
      </w:r>
      <w:r w:rsidRPr="00936726">
        <w:rPr>
          <w:rFonts w:ascii="Times New Roman" w:hAnsi="Times New Roman"/>
          <w:sz w:val="24"/>
          <w:szCs w:val="24"/>
        </w:rPr>
        <w:t xml:space="preserve"> vrtića. </w:t>
      </w:r>
    </w:p>
    <w:p w14:paraId="60CE0297" w14:textId="77777777" w:rsidR="0065293C" w:rsidRPr="00936726" w:rsidRDefault="0065293C" w:rsidP="009212AA">
      <w:pPr>
        <w:jc w:val="both"/>
        <w:rPr>
          <w:rFonts w:ascii="Times New Roman" w:hAnsi="Times New Roman"/>
          <w:sz w:val="24"/>
          <w:szCs w:val="24"/>
        </w:rPr>
      </w:pPr>
    </w:p>
    <w:p w14:paraId="5A463BF6" w14:textId="77777777" w:rsidR="0065293C" w:rsidRPr="00936726" w:rsidRDefault="0065293C" w:rsidP="009212AA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37735CA" w14:textId="77777777" w:rsidR="0065293C" w:rsidRPr="00936726" w:rsidRDefault="0065293C" w:rsidP="009212AA">
      <w:pPr>
        <w:pStyle w:val="Bezproreda"/>
        <w:ind w:left="6096"/>
        <w:jc w:val="both"/>
        <w:rPr>
          <w:rFonts w:ascii="Times New Roman" w:hAnsi="Times New Roman"/>
          <w:sz w:val="24"/>
          <w:szCs w:val="24"/>
        </w:rPr>
      </w:pPr>
    </w:p>
    <w:p w14:paraId="0FEF2982" w14:textId="77777777" w:rsidR="009212AA" w:rsidRDefault="009212AA" w:rsidP="009212AA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</w:rPr>
      </w:pPr>
      <w:r>
        <w:rPr>
          <w:rFonts w:ascii="Times New Roman" w:eastAsiaTheme="minorHAnsi" w:hAnsi="Times New Roman"/>
          <w:sz w:val="24"/>
        </w:rPr>
        <w:t>Ravnateljica Dječjeg vrtića Ivica i Marica</w:t>
      </w:r>
    </w:p>
    <w:p w14:paraId="055FC924" w14:textId="77777777" w:rsidR="009212AA" w:rsidRDefault="009212AA" w:rsidP="009212AA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</w:rPr>
      </w:pPr>
      <w:r>
        <w:rPr>
          <w:rFonts w:ascii="Times New Roman" w:eastAsiaTheme="minorHAnsi" w:hAnsi="Times New Roman"/>
          <w:sz w:val="24"/>
        </w:rPr>
        <w:t>Martina Mikinac</w:t>
      </w:r>
    </w:p>
    <w:p w14:paraId="06EFE17C" w14:textId="77777777" w:rsidR="009212AA" w:rsidRDefault="009212AA" w:rsidP="009212AA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</w:rPr>
      </w:pPr>
    </w:p>
    <w:p w14:paraId="765FF7CA" w14:textId="77777777" w:rsidR="009212AA" w:rsidRDefault="009212AA" w:rsidP="009212AA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</w:rPr>
      </w:pPr>
      <w:r>
        <w:rPr>
          <w:rFonts w:ascii="Times New Roman" w:eastAsiaTheme="minorHAnsi" w:hAnsi="Times New Roman"/>
          <w:sz w:val="24"/>
        </w:rPr>
        <w:t>Predsjednica Upravnog vijeća</w:t>
      </w:r>
    </w:p>
    <w:p w14:paraId="37E5F3B3" w14:textId="4852CF7A" w:rsidR="00E46D23" w:rsidRPr="009212AA" w:rsidRDefault="009212AA" w:rsidP="009212AA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</w:rPr>
      </w:pPr>
      <w:r>
        <w:rPr>
          <w:rFonts w:ascii="Times New Roman" w:eastAsiaTheme="minorHAnsi" w:hAnsi="Times New Roman"/>
          <w:sz w:val="24"/>
        </w:rPr>
        <w:t xml:space="preserve">Ana </w:t>
      </w:r>
      <w:r w:rsidR="005625D5">
        <w:rPr>
          <w:rFonts w:ascii="Times New Roman" w:eastAsiaTheme="minorHAnsi" w:hAnsi="Times New Roman"/>
          <w:sz w:val="24"/>
        </w:rPr>
        <w:t>Dominković</w:t>
      </w:r>
      <w:r w:rsidR="00E46D23">
        <w:rPr>
          <w:rFonts w:ascii="TimesNewRomanPS-BoldMT" w:eastAsiaTheme="minorHAnsi" w:hAnsi="TimesNewRomanPS-BoldMT" w:cs="TimesNewRomanPS-BoldMT"/>
          <w:b/>
          <w:bCs/>
          <w:sz w:val="24"/>
        </w:rPr>
        <w:t xml:space="preserve">          </w:t>
      </w:r>
    </w:p>
    <w:p w14:paraId="0BC2EA81" w14:textId="77777777" w:rsidR="00287C94" w:rsidRPr="00936726" w:rsidRDefault="00287C94" w:rsidP="009212AA">
      <w:pPr>
        <w:jc w:val="both"/>
        <w:rPr>
          <w:rFonts w:ascii="Times New Roman" w:hAnsi="Times New Roman"/>
          <w:sz w:val="24"/>
          <w:szCs w:val="24"/>
        </w:rPr>
      </w:pPr>
    </w:p>
    <w:sectPr w:rsidR="00287C94" w:rsidRPr="0093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D714C"/>
    <w:multiLevelType w:val="hybridMultilevel"/>
    <w:tmpl w:val="8ADA4B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5577C"/>
    <w:multiLevelType w:val="hybridMultilevel"/>
    <w:tmpl w:val="0B040A80"/>
    <w:lvl w:ilvl="0" w:tplc="1DF0C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304CD"/>
    <w:multiLevelType w:val="hybridMultilevel"/>
    <w:tmpl w:val="24A8C8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F2BB7"/>
    <w:multiLevelType w:val="hybridMultilevel"/>
    <w:tmpl w:val="069E1B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CE795A"/>
    <w:multiLevelType w:val="hybridMultilevel"/>
    <w:tmpl w:val="35AA10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CB28B4"/>
    <w:multiLevelType w:val="hybridMultilevel"/>
    <w:tmpl w:val="90E2CB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197628">
    <w:abstractNumId w:val="2"/>
  </w:num>
  <w:num w:numId="2" w16cid:durableId="82921475">
    <w:abstractNumId w:val="0"/>
  </w:num>
  <w:num w:numId="3" w16cid:durableId="301615523">
    <w:abstractNumId w:val="3"/>
  </w:num>
  <w:num w:numId="4" w16cid:durableId="1979068068">
    <w:abstractNumId w:val="4"/>
  </w:num>
  <w:num w:numId="5" w16cid:durableId="2064522805">
    <w:abstractNumId w:val="5"/>
  </w:num>
  <w:num w:numId="6" w16cid:durableId="1411734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93C"/>
    <w:rsid w:val="001C5859"/>
    <w:rsid w:val="00287C94"/>
    <w:rsid w:val="002F2208"/>
    <w:rsid w:val="005625D5"/>
    <w:rsid w:val="0065293C"/>
    <w:rsid w:val="0091050A"/>
    <w:rsid w:val="009212AA"/>
    <w:rsid w:val="00936726"/>
    <w:rsid w:val="00957FD1"/>
    <w:rsid w:val="00A94CD5"/>
    <w:rsid w:val="00D229B4"/>
    <w:rsid w:val="00E4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137D8"/>
  <w15:docId w15:val="{B7C1B3FB-8139-4F7E-BC8B-E007583A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93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5293C"/>
    <w:pPr>
      <w:spacing w:after="0" w:line="240" w:lineRule="auto"/>
    </w:pPr>
    <w:rPr>
      <w:rFonts w:ascii="Calibri" w:eastAsia="Calibri" w:hAnsi="Calibri" w:cs="Times New Roman"/>
    </w:rPr>
  </w:style>
  <w:style w:type="paragraph" w:styleId="Tijeloteksta">
    <w:name w:val="Body Text"/>
    <w:basedOn w:val="Normal"/>
    <w:link w:val="TijelotekstaChar"/>
    <w:semiHidden/>
    <w:rsid w:val="00957FD1"/>
    <w:pPr>
      <w:spacing w:after="0" w:line="240" w:lineRule="auto"/>
    </w:pPr>
    <w:rPr>
      <w:rFonts w:ascii="Times New Roman" w:eastAsia="Times New Roman" w:hAnsi="Times New Roman"/>
      <w:b/>
      <w:bCs/>
      <w:sz w:val="72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957FD1"/>
    <w:rPr>
      <w:rFonts w:ascii="Times New Roman" w:eastAsia="Times New Roman" w:hAnsi="Times New Roman" w:cs="Times New Roman"/>
      <w:b/>
      <w:bCs/>
      <w:sz w:val="7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1859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Igraonica Maki</dc:creator>
  <cp:lastModifiedBy>Ana Dominković</cp:lastModifiedBy>
  <cp:revision>6</cp:revision>
  <cp:lastPrinted>2021-01-13T06:13:00Z</cp:lastPrinted>
  <dcterms:created xsi:type="dcterms:W3CDTF">2021-01-13T06:14:00Z</dcterms:created>
  <dcterms:modified xsi:type="dcterms:W3CDTF">2022-10-25T10:58:00Z</dcterms:modified>
</cp:coreProperties>
</file>